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8E3D8" w14:textId="25D3C166" w:rsidR="0090674F" w:rsidRDefault="001B7753" w:rsidP="008A2FA2">
      <w:pPr>
        <w:spacing w:line="360" w:lineRule="auto"/>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基隆市政府</w:t>
      </w:r>
      <w:r w:rsidR="0090674F">
        <w:rPr>
          <w:rFonts w:ascii="標楷體" w:eastAsia="標楷體" w:hAnsi="標楷體" w:hint="eastAsia"/>
          <w:b/>
          <w:color w:val="000000" w:themeColor="text1"/>
          <w:sz w:val="32"/>
          <w:szCs w:val="32"/>
        </w:rPr>
        <w:t xml:space="preserve"> </w:t>
      </w:r>
      <w:r w:rsidR="008A2FA2" w:rsidRPr="008A2FA2">
        <w:rPr>
          <w:rFonts w:ascii="標楷體" w:eastAsia="標楷體" w:hAnsi="標楷體" w:hint="eastAsia"/>
          <w:b/>
          <w:color w:val="000000" w:themeColor="text1"/>
          <w:sz w:val="32"/>
          <w:szCs w:val="32"/>
        </w:rPr>
        <w:t>基隆好食</w:t>
      </w:r>
      <w:r w:rsidR="0090674F">
        <w:rPr>
          <w:rFonts w:ascii="標楷體" w:eastAsia="標楷體" w:hAnsi="標楷體" w:hint="eastAsia"/>
          <w:b/>
          <w:color w:val="000000" w:themeColor="text1"/>
          <w:sz w:val="32"/>
          <w:szCs w:val="32"/>
        </w:rPr>
        <w:t xml:space="preserve"> - </w:t>
      </w:r>
      <w:r w:rsidR="008A2FA2" w:rsidRPr="008A2FA2">
        <w:rPr>
          <w:rFonts w:ascii="標楷體" w:eastAsia="標楷體" w:hAnsi="標楷體" w:hint="eastAsia"/>
          <w:b/>
          <w:color w:val="000000" w:themeColor="text1"/>
          <w:sz w:val="32"/>
          <w:szCs w:val="32"/>
        </w:rPr>
        <w:t xml:space="preserve">2019基隆特色美食節 </w:t>
      </w:r>
    </w:p>
    <w:p w14:paraId="6BFE8A45" w14:textId="7A3A667A" w:rsidR="0090674F" w:rsidRDefault="008A2FA2" w:rsidP="0090674F">
      <w:pPr>
        <w:spacing w:line="360" w:lineRule="auto"/>
        <w:jc w:val="center"/>
        <w:rPr>
          <w:rFonts w:ascii="標楷體" w:eastAsia="標楷體" w:hAnsi="標楷體"/>
          <w:b/>
          <w:color w:val="000000" w:themeColor="text1"/>
          <w:sz w:val="32"/>
          <w:szCs w:val="32"/>
        </w:rPr>
      </w:pPr>
      <w:r w:rsidRPr="008A2FA2">
        <w:rPr>
          <w:rFonts w:ascii="標楷體" w:eastAsia="標楷體" w:hAnsi="標楷體" w:hint="eastAsia"/>
          <w:b/>
          <w:color w:val="000000" w:themeColor="text1"/>
          <w:sz w:val="32"/>
          <w:szCs w:val="32"/>
        </w:rPr>
        <w:t>【嚴選</w:t>
      </w:r>
      <w:r w:rsidR="001D7837" w:rsidRPr="008A2FA2">
        <w:rPr>
          <w:rFonts w:ascii="標楷體" w:eastAsia="標楷體" w:hAnsi="標楷體" w:hint="eastAsia"/>
          <w:b/>
          <w:color w:val="000000" w:themeColor="text1"/>
          <w:sz w:val="32"/>
          <w:szCs w:val="32"/>
        </w:rPr>
        <w:t>漁夫鍋</w:t>
      </w:r>
      <w:r w:rsidRPr="008A2FA2">
        <w:rPr>
          <w:rFonts w:ascii="標楷體" w:eastAsia="標楷體" w:hAnsi="標楷體" w:hint="eastAsia"/>
          <w:b/>
          <w:color w:val="000000" w:themeColor="text1"/>
          <w:sz w:val="32"/>
          <w:szCs w:val="32"/>
        </w:rPr>
        <w:t>競賽</w:t>
      </w:r>
      <w:r w:rsidR="0090674F">
        <w:rPr>
          <w:rFonts w:ascii="標楷體" w:eastAsia="標楷體" w:hAnsi="標楷體" w:hint="eastAsia"/>
          <w:b/>
          <w:color w:val="000000" w:themeColor="text1"/>
          <w:sz w:val="32"/>
          <w:szCs w:val="32"/>
        </w:rPr>
        <w:t>報名</w:t>
      </w:r>
      <w:r w:rsidRPr="008A2FA2">
        <w:rPr>
          <w:rFonts w:ascii="標楷體" w:eastAsia="標楷體" w:hAnsi="標楷體" w:hint="eastAsia"/>
          <w:b/>
          <w:color w:val="000000" w:themeColor="text1"/>
          <w:sz w:val="32"/>
          <w:szCs w:val="32"/>
        </w:rPr>
        <w:t>簡章】</w:t>
      </w:r>
    </w:p>
    <w:p w14:paraId="0BDF14AF" w14:textId="77777777" w:rsidR="0090674F" w:rsidRDefault="0090674F" w:rsidP="0090674F">
      <w:pPr>
        <w:pStyle w:val="a3"/>
        <w:numPr>
          <w:ilvl w:val="0"/>
          <w:numId w:val="7"/>
        </w:numPr>
        <w:spacing w:line="360" w:lineRule="auto"/>
        <w:ind w:leftChars="0"/>
        <w:rPr>
          <w:rFonts w:ascii="標楷體" w:eastAsia="標楷體" w:hAnsi="標楷體"/>
          <w:b/>
          <w:color w:val="000000" w:themeColor="text1"/>
          <w:sz w:val="28"/>
          <w:szCs w:val="28"/>
        </w:rPr>
      </w:pPr>
      <w:r w:rsidRPr="0090674F">
        <w:rPr>
          <w:rFonts w:ascii="標楷體" w:eastAsia="標楷體" w:hAnsi="標楷體" w:hint="eastAsia"/>
          <w:b/>
          <w:color w:val="000000" w:themeColor="text1"/>
          <w:sz w:val="28"/>
          <w:szCs w:val="28"/>
        </w:rPr>
        <w:t>、活動目的:</w:t>
      </w:r>
    </w:p>
    <w:p w14:paraId="00E828B3" w14:textId="52D76C72" w:rsidR="0090674F" w:rsidRPr="0090674F" w:rsidRDefault="0090674F" w:rsidP="0090674F">
      <w:pPr>
        <w:spacing w:line="360" w:lineRule="auto"/>
        <w:ind w:firstLine="480"/>
        <w:rPr>
          <w:rFonts w:ascii="標楷體" w:eastAsia="標楷體" w:hAnsi="標楷體"/>
          <w:b/>
          <w:color w:val="000000" w:themeColor="text1"/>
          <w:sz w:val="28"/>
          <w:szCs w:val="28"/>
        </w:rPr>
      </w:pPr>
      <w:r w:rsidRPr="0090674F">
        <w:rPr>
          <w:rFonts w:ascii="標楷體" w:eastAsia="標楷體" w:hAnsi="標楷體" w:hint="eastAsia"/>
          <w:bCs/>
          <w:color w:val="000000" w:themeColor="text1"/>
          <w:szCs w:val="24"/>
        </w:rPr>
        <w:t>基隆美食獨家限定的超暖心鍋物–漁夫鍋，起源於漁夫出海時，利用海上可得的海產去製作超鮮鍋物分給大家享用，</w:t>
      </w:r>
      <w:r w:rsidR="00FC32EB">
        <w:rPr>
          <w:rFonts w:ascii="標楷體" w:eastAsia="標楷體" w:hAnsi="標楷體" w:hint="eastAsia"/>
          <w:bCs/>
          <w:color w:val="000000" w:themeColor="text1"/>
          <w:szCs w:val="24"/>
        </w:rPr>
        <w:t>為了有效推廣基隆獨有的鍋物，</w:t>
      </w:r>
      <w:r w:rsidRPr="0090674F">
        <w:rPr>
          <w:rFonts w:ascii="標楷體" w:eastAsia="標楷體" w:hAnsi="標楷體" w:hint="eastAsia"/>
          <w:bCs/>
          <w:color w:val="000000" w:themeColor="text1"/>
          <w:szCs w:val="24"/>
        </w:rPr>
        <w:t>希望透過競賽的方式，結合基隆獨特的海產美食與創意讓漁夫鍋有更多的發展與樣貌讓民眾看見，今年更融入民眾參與，開放於線上票選選出網路人氣獎，更從中抽出漁夫鍋特派員蒞臨現場擔任評審，</w:t>
      </w:r>
      <w:r w:rsidR="006D248B">
        <w:rPr>
          <w:rFonts w:ascii="標楷體" w:eastAsia="標楷體" w:hAnsi="標楷體" w:hint="eastAsia"/>
          <w:bCs/>
          <w:color w:val="000000" w:themeColor="text1"/>
          <w:szCs w:val="24"/>
        </w:rPr>
        <w:t>藉由民眾的參</w:t>
      </w:r>
      <w:r w:rsidR="005D462A">
        <w:rPr>
          <w:rFonts w:ascii="標楷體" w:eastAsia="標楷體" w:hAnsi="標楷體" w:hint="eastAsia"/>
          <w:bCs/>
          <w:color w:val="000000" w:themeColor="text1"/>
          <w:szCs w:val="24"/>
        </w:rPr>
        <w:t>與</w:t>
      </w:r>
      <w:r w:rsidR="006D248B">
        <w:rPr>
          <w:rFonts w:ascii="標楷體" w:eastAsia="標楷體" w:hAnsi="標楷體" w:hint="eastAsia"/>
          <w:bCs/>
          <w:color w:val="000000" w:themeColor="text1"/>
          <w:szCs w:val="24"/>
        </w:rPr>
        <w:t>，篩選出最接近民眾口味的漁夫鍋，</w:t>
      </w:r>
      <w:r w:rsidRPr="0090674F">
        <w:rPr>
          <w:rFonts w:ascii="標楷體" w:eastAsia="標楷體" w:hAnsi="標楷體" w:hint="eastAsia"/>
          <w:bCs/>
          <w:color w:val="000000" w:themeColor="text1"/>
          <w:szCs w:val="24"/>
        </w:rPr>
        <w:t>嚴選</w:t>
      </w:r>
      <w:r w:rsidR="006D248B">
        <w:rPr>
          <w:rFonts w:ascii="標楷體" w:eastAsia="標楷體" w:hAnsi="標楷體" w:hint="eastAsia"/>
          <w:bCs/>
          <w:color w:val="000000" w:themeColor="text1"/>
          <w:szCs w:val="24"/>
        </w:rPr>
        <w:t>出最能代表基隆的</w:t>
      </w:r>
      <w:r w:rsidRPr="0090674F">
        <w:rPr>
          <w:rFonts w:ascii="標楷體" w:eastAsia="標楷體" w:hAnsi="標楷體" w:hint="eastAsia"/>
          <w:bCs/>
          <w:color w:val="000000" w:themeColor="text1"/>
          <w:szCs w:val="24"/>
        </w:rPr>
        <w:t>鍋物霸主。</w:t>
      </w:r>
    </w:p>
    <w:p w14:paraId="2C1A717C" w14:textId="77777777" w:rsidR="00FC32EB" w:rsidRDefault="00DB4926" w:rsidP="00DB4926">
      <w:pPr>
        <w:pStyle w:val="a3"/>
        <w:numPr>
          <w:ilvl w:val="0"/>
          <w:numId w:val="7"/>
        </w:numPr>
        <w:spacing w:line="360" w:lineRule="auto"/>
        <w:ind w:leftChars="0"/>
        <w:rPr>
          <w:rFonts w:ascii="標楷體" w:eastAsia="標楷體" w:hAnsi="標楷體"/>
          <w:color w:val="000000" w:themeColor="text1"/>
          <w:szCs w:val="24"/>
        </w:rPr>
      </w:pPr>
      <w:r>
        <w:rPr>
          <w:rFonts w:ascii="標楷體" w:eastAsia="標楷體" w:hAnsi="標楷體" w:hint="eastAsia"/>
          <w:b/>
          <w:color w:val="000000" w:themeColor="text1"/>
          <w:sz w:val="28"/>
          <w:szCs w:val="28"/>
        </w:rPr>
        <w:t>、</w:t>
      </w:r>
      <w:r w:rsidR="001D7837" w:rsidRPr="00DB4926">
        <w:rPr>
          <w:rFonts w:ascii="標楷體" w:eastAsia="標楷體" w:hAnsi="標楷體" w:hint="eastAsia"/>
          <w:b/>
          <w:color w:val="000000" w:themeColor="text1"/>
          <w:sz w:val="28"/>
          <w:szCs w:val="28"/>
        </w:rPr>
        <w:t>辦理單位</w:t>
      </w:r>
      <w:r>
        <w:rPr>
          <w:rFonts w:ascii="標楷體" w:eastAsia="標楷體" w:hAnsi="標楷體" w:hint="eastAsia"/>
          <w:b/>
          <w:color w:val="000000" w:themeColor="text1"/>
          <w:sz w:val="28"/>
          <w:szCs w:val="28"/>
        </w:rPr>
        <w:t>:</w:t>
      </w:r>
    </w:p>
    <w:p w14:paraId="0C7A85AE" w14:textId="77777777" w:rsidR="00FC32EB" w:rsidRDefault="001D7837" w:rsidP="00FC32EB">
      <w:pPr>
        <w:pStyle w:val="a3"/>
        <w:numPr>
          <w:ilvl w:val="0"/>
          <w:numId w:val="8"/>
        </w:numPr>
        <w:spacing w:line="360" w:lineRule="auto"/>
        <w:ind w:leftChars="0"/>
        <w:rPr>
          <w:rFonts w:ascii="標楷體" w:eastAsia="標楷體" w:hAnsi="標楷體"/>
          <w:color w:val="000000" w:themeColor="text1"/>
          <w:szCs w:val="24"/>
        </w:rPr>
      </w:pPr>
      <w:r w:rsidRPr="00DB4926">
        <w:rPr>
          <w:rFonts w:ascii="標楷體" w:eastAsia="標楷體" w:hAnsi="標楷體" w:hint="eastAsia"/>
          <w:color w:val="000000" w:themeColor="text1"/>
          <w:szCs w:val="24"/>
        </w:rPr>
        <w:t>主辦單位：基隆市政府(以下簡稱機關)</w:t>
      </w:r>
    </w:p>
    <w:p w14:paraId="34C11B76" w14:textId="73522606" w:rsidR="001D7837" w:rsidRDefault="001D7837" w:rsidP="00FC32EB">
      <w:pPr>
        <w:pStyle w:val="a3"/>
        <w:numPr>
          <w:ilvl w:val="0"/>
          <w:numId w:val="8"/>
        </w:numPr>
        <w:spacing w:line="360" w:lineRule="auto"/>
        <w:ind w:leftChars="0"/>
        <w:rPr>
          <w:rFonts w:ascii="標楷體" w:eastAsia="標楷體" w:hAnsi="標楷體"/>
          <w:color w:val="000000" w:themeColor="text1"/>
          <w:szCs w:val="24"/>
        </w:rPr>
      </w:pPr>
      <w:r w:rsidRPr="00DB4926">
        <w:rPr>
          <w:rFonts w:ascii="標楷體" w:eastAsia="標楷體" w:hAnsi="標楷體" w:hint="eastAsia"/>
          <w:color w:val="000000" w:themeColor="text1"/>
          <w:szCs w:val="24"/>
        </w:rPr>
        <w:t>執行單位：</w:t>
      </w:r>
      <w:r w:rsidR="00FC32EB">
        <w:rPr>
          <w:rFonts w:ascii="標楷體" w:eastAsia="標楷體" w:hAnsi="標楷體" w:hint="eastAsia"/>
          <w:color w:val="000000" w:themeColor="text1"/>
          <w:szCs w:val="24"/>
        </w:rPr>
        <w:t>啟點行銷有限公司</w:t>
      </w:r>
      <w:r w:rsidRPr="00DB4926">
        <w:rPr>
          <w:rFonts w:ascii="標楷體" w:eastAsia="標楷體" w:hAnsi="標楷體" w:hint="eastAsia"/>
          <w:color w:val="000000" w:themeColor="text1"/>
          <w:szCs w:val="24"/>
        </w:rPr>
        <w:t>(以下簡稱工作小組)</w:t>
      </w:r>
    </w:p>
    <w:p w14:paraId="736D05CF" w14:textId="26929744" w:rsidR="00007D42" w:rsidRDefault="00B040D2" w:rsidP="00FC32EB">
      <w:pPr>
        <w:pStyle w:val="a3"/>
        <w:numPr>
          <w:ilvl w:val="0"/>
          <w:numId w:val="7"/>
        </w:numPr>
        <w:spacing w:line="360" w:lineRule="auto"/>
        <w:ind w:leftChars="0"/>
        <w:rPr>
          <w:rFonts w:ascii="標楷體" w:eastAsia="標楷體" w:hAnsi="標楷體"/>
          <w:b/>
          <w:color w:val="000000" w:themeColor="text1"/>
          <w:sz w:val="28"/>
          <w:szCs w:val="28"/>
        </w:rPr>
      </w:pPr>
      <w:r w:rsidRPr="00B040D2">
        <w:rPr>
          <w:rFonts w:ascii="標楷體" w:eastAsia="標楷體" w:hAnsi="標楷體" w:hint="eastAsia"/>
          <w:b/>
          <w:color w:val="000000" w:themeColor="text1"/>
          <w:sz w:val="28"/>
          <w:szCs w:val="28"/>
        </w:rPr>
        <w:t>、</w:t>
      </w:r>
      <w:r w:rsidR="00007D42">
        <w:rPr>
          <w:rFonts w:ascii="標楷體" w:eastAsia="標楷體" w:hAnsi="標楷體" w:hint="eastAsia"/>
          <w:b/>
          <w:color w:val="000000" w:themeColor="text1"/>
          <w:sz w:val="28"/>
          <w:szCs w:val="28"/>
        </w:rPr>
        <w:t>參賽資格:</w:t>
      </w:r>
    </w:p>
    <w:p w14:paraId="3EE20200" w14:textId="55499B7D" w:rsidR="00007D42" w:rsidRPr="00007D42" w:rsidRDefault="00007D42" w:rsidP="00007D42">
      <w:pPr>
        <w:pStyle w:val="a3"/>
        <w:numPr>
          <w:ilvl w:val="0"/>
          <w:numId w:val="11"/>
        </w:numPr>
        <w:spacing w:line="360" w:lineRule="auto"/>
        <w:ind w:leftChars="0"/>
        <w:rPr>
          <w:rFonts w:ascii="標楷體" w:eastAsia="標楷體" w:hAnsi="標楷體"/>
          <w:color w:val="000000" w:themeColor="text1"/>
          <w:szCs w:val="24"/>
        </w:rPr>
      </w:pPr>
      <w:r>
        <w:rPr>
          <w:rFonts w:ascii="標楷體" w:eastAsia="標楷體" w:hAnsi="標楷體" w:hint="eastAsia"/>
          <w:color w:val="000000" w:themeColor="text1"/>
          <w:szCs w:val="24"/>
        </w:rPr>
        <w:t>具有營利事業登記證之店家與餐廳</w:t>
      </w:r>
      <w:r w:rsidRPr="00007D42">
        <w:rPr>
          <w:rFonts w:ascii="標楷體" w:eastAsia="標楷體" w:hAnsi="標楷體" w:hint="eastAsia"/>
          <w:color w:val="000000" w:themeColor="text1"/>
          <w:szCs w:val="24"/>
        </w:rPr>
        <w:t>皆可報名</w:t>
      </w:r>
      <w:r w:rsidR="005C5C93">
        <w:rPr>
          <w:rFonts w:ascii="標楷體" w:eastAsia="標楷體" w:hAnsi="標楷體" w:hint="eastAsia"/>
          <w:color w:val="000000" w:themeColor="text1"/>
          <w:szCs w:val="24"/>
        </w:rPr>
        <w:t>，所需主廚與助手依每</w:t>
      </w:r>
      <w:r w:rsidR="003C531F">
        <w:rPr>
          <w:rFonts w:ascii="標楷體" w:eastAsia="標楷體" w:hAnsi="標楷體" w:hint="eastAsia"/>
          <w:color w:val="000000" w:themeColor="text1"/>
          <w:szCs w:val="24"/>
        </w:rPr>
        <w:t>隊</w:t>
      </w:r>
      <w:r w:rsidR="005C5C93">
        <w:rPr>
          <w:rFonts w:ascii="標楷體" w:eastAsia="標楷體" w:hAnsi="標楷體" w:hint="eastAsia"/>
          <w:color w:val="000000" w:themeColor="text1"/>
          <w:szCs w:val="24"/>
        </w:rPr>
        <w:t>需求自行規劃</w:t>
      </w:r>
      <w:r w:rsidRPr="00007D42">
        <w:rPr>
          <w:rFonts w:ascii="標楷體" w:eastAsia="標楷體" w:hAnsi="標楷體" w:hint="eastAsia"/>
          <w:color w:val="000000" w:themeColor="text1"/>
          <w:szCs w:val="24"/>
        </w:rPr>
        <w:t>。</w:t>
      </w:r>
    </w:p>
    <w:p w14:paraId="7F73866C" w14:textId="2D68294E" w:rsidR="00007D42" w:rsidRPr="00007D42" w:rsidRDefault="00007D42" w:rsidP="00007D42">
      <w:pPr>
        <w:pStyle w:val="a3"/>
        <w:numPr>
          <w:ilvl w:val="0"/>
          <w:numId w:val="11"/>
        </w:numPr>
        <w:spacing w:line="360" w:lineRule="auto"/>
        <w:ind w:leftChars="0"/>
        <w:rPr>
          <w:rFonts w:ascii="標楷體" w:eastAsia="標楷體" w:hAnsi="標楷體"/>
          <w:color w:val="000000" w:themeColor="text1"/>
          <w:szCs w:val="24"/>
        </w:rPr>
      </w:pPr>
      <w:r w:rsidRPr="00007D42">
        <w:rPr>
          <w:rFonts w:ascii="標楷體" w:eastAsia="標楷體" w:hAnsi="標楷體" w:hint="eastAsia"/>
          <w:color w:val="000000" w:themeColor="text1"/>
          <w:szCs w:val="24"/>
        </w:rPr>
        <w:t>參賽</w:t>
      </w:r>
      <w:r>
        <w:rPr>
          <w:rFonts w:ascii="標楷體" w:eastAsia="標楷體" w:hAnsi="標楷體" w:hint="eastAsia"/>
          <w:color w:val="000000" w:themeColor="text1"/>
          <w:szCs w:val="24"/>
        </w:rPr>
        <w:t>隊伍</w:t>
      </w:r>
      <w:r w:rsidRPr="00007D42">
        <w:rPr>
          <w:rFonts w:ascii="標楷體" w:eastAsia="標楷體" w:hAnsi="標楷體" w:hint="eastAsia"/>
          <w:color w:val="000000" w:themeColor="text1"/>
          <w:szCs w:val="24"/>
        </w:rPr>
        <w:t>需繳交報名表、</w:t>
      </w:r>
      <w:r>
        <w:rPr>
          <w:rFonts w:ascii="標楷體" w:eastAsia="標楷體" w:hAnsi="標楷體" w:hint="eastAsia"/>
          <w:color w:val="000000" w:themeColor="text1"/>
          <w:szCs w:val="24"/>
        </w:rPr>
        <w:t>使用食材</w:t>
      </w:r>
      <w:r w:rsidRPr="00007D42">
        <w:rPr>
          <w:rFonts w:ascii="標楷體" w:eastAsia="標楷體" w:hAnsi="標楷體" w:hint="eastAsia"/>
          <w:color w:val="000000" w:themeColor="text1"/>
          <w:szCs w:val="24"/>
        </w:rPr>
        <w:t>、創作理念及</w:t>
      </w:r>
      <w:r>
        <w:rPr>
          <w:rFonts w:ascii="標楷體" w:eastAsia="標楷體" w:hAnsi="標楷體" w:hint="eastAsia"/>
          <w:color w:val="000000" w:themeColor="text1"/>
          <w:szCs w:val="24"/>
        </w:rPr>
        <w:t>呈現</w:t>
      </w:r>
      <w:r w:rsidRPr="00007D42">
        <w:rPr>
          <w:rFonts w:ascii="標楷體" w:eastAsia="標楷體" w:hAnsi="標楷體" w:hint="eastAsia"/>
          <w:color w:val="000000" w:themeColor="text1"/>
          <w:szCs w:val="24"/>
        </w:rPr>
        <w:t>照片等報名資料</w:t>
      </w:r>
      <w:r w:rsidR="005D462A">
        <w:rPr>
          <w:rFonts w:ascii="標楷體" w:eastAsia="標楷體" w:hAnsi="標楷體" w:hint="eastAsia"/>
          <w:color w:val="000000" w:themeColor="text1"/>
          <w:szCs w:val="24"/>
        </w:rPr>
        <w:t>。</w:t>
      </w:r>
    </w:p>
    <w:p w14:paraId="60C1C279" w14:textId="77D3B698" w:rsidR="00007D42" w:rsidRDefault="00007D42" w:rsidP="00007D42">
      <w:pPr>
        <w:pStyle w:val="a3"/>
        <w:numPr>
          <w:ilvl w:val="0"/>
          <w:numId w:val="11"/>
        </w:numPr>
        <w:spacing w:line="360" w:lineRule="auto"/>
        <w:ind w:leftChars="0"/>
        <w:rPr>
          <w:rFonts w:ascii="標楷體" w:eastAsia="標楷體" w:hAnsi="標楷體"/>
          <w:color w:val="000000" w:themeColor="text1"/>
          <w:szCs w:val="24"/>
        </w:rPr>
      </w:pPr>
      <w:r>
        <w:rPr>
          <w:rFonts w:ascii="標楷體" w:eastAsia="標楷體" w:hAnsi="標楷體" w:hint="eastAsia"/>
          <w:color w:val="000000" w:themeColor="text1"/>
          <w:szCs w:val="24"/>
        </w:rPr>
        <w:t>參</w:t>
      </w:r>
      <w:r w:rsidRPr="00007D42">
        <w:rPr>
          <w:rFonts w:ascii="標楷體" w:eastAsia="標楷體" w:hAnsi="標楷體" w:hint="eastAsia"/>
          <w:color w:val="000000" w:themeColor="text1"/>
          <w:szCs w:val="24"/>
        </w:rPr>
        <w:t>賽團隊須於接收到入圍通知後，配合參與決賽暨頒獎典禮</w:t>
      </w:r>
      <w:r w:rsidR="005C5C93">
        <w:rPr>
          <w:rFonts w:ascii="標楷體" w:eastAsia="標楷體" w:hAnsi="標楷體" w:hint="eastAsia"/>
          <w:color w:val="000000" w:themeColor="text1"/>
          <w:szCs w:val="24"/>
        </w:rPr>
        <w:t>以及將入選之漁夫鍋於餐廳進行販售</w:t>
      </w:r>
      <w:r w:rsidRPr="00007D42">
        <w:rPr>
          <w:rFonts w:ascii="標楷體" w:eastAsia="標楷體" w:hAnsi="標楷體" w:hint="eastAsia"/>
          <w:color w:val="000000" w:themeColor="text1"/>
          <w:szCs w:val="24"/>
        </w:rPr>
        <w:t>，否則視為自動放棄入圍決賽資格，將由候補名單遞補。</w:t>
      </w:r>
    </w:p>
    <w:p w14:paraId="29CDEE92" w14:textId="31DAE12C" w:rsidR="005C5C93" w:rsidRDefault="005C5C93" w:rsidP="005C5C93">
      <w:pPr>
        <w:pStyle w:val="a3"/>
        <w:numPr>
          <w:ilvl w:val="0"/>
          <w:numId w:val="7"/>
        </w:numPr>
        <w:spacing w:line="360" w:lineRule="auto"/>
        <w:ind w:leftChars="0"/>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w:t>
      </w:r>
      <w:r w:rsidRPr="005C5C93">
        <w:rPr>
          <w:rFonts w:ascii="標楷體" w:eastAsia="標楷體" w:hAnsi="標楷體" w:hint="eastAsia"/>
          <w:b/>
          <w:color w:val="000000" w:themeColor="text1"/>
          <w:sz w:val="28"/>
          <w:szCs w:val="28"/>
        </w:rPr>
        <w:t>辦理時間</w:t>
      </w:r>
      <w:r>
        <w:rPr>
          <w:rFonts w:ascii="標楷體" w:eastAsia="標楷體" w:hAnsi="標楷體" w:hint="eastAsia"/>
          <w:b/>
          <w:color w:val="000000" w:themeColor="text1"/>
          <w:sz w:val="28"/>
          <w:szCs w:val="28"/>
        </w:rPr>
        <w:t>:</w:t>
      </w:r>
    </w:p>
    <w:tbl>
      <w:tblPr>
        <w:tblStyle w:val="3-31"/>
        <w:tblW w:w="0" w:type="auto"/>
        <w:tblLook w:val="04A0" w:firstRow="1" w:lastRow="0" w:firstColumn="1" w:lastColumn="0" w:noHBand="0" w:noVBand="1"/>
      </w:tblPr>
      <w:tblGrid>
        <w:gridCol w:w="2263"/>
        <w:gridCol w:w="2977"/>
        <w:gridCol w:w="4802"/>
      </w:tblGrid>
      <w:tr w:rsidR="00D65B21" w:rsidRPr="008777FB" w14:paraId="0864D9C2" w14:textId="77777777" w:rsidTr="007408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Borders>
              <w:top w:val="single" w:sz="4" w:space="0" w:color="auto"/>
              <w:left w:val="single" w:sz="4" w:space="0" w:color="auto"/>
              <w:bottom w:val="single" w:sz="4" w:space="0" w:color="auto"/>
              <w:right w:val="single" w:sz="4" w:space="0" w:color="auto"/>
            </w:tcBorders>
          </w:tcPr>
          <w:p w14:paraId="29F52673" w14:textId="453725B5" w:rsidR="008777FB" w:rsidRPr="008777FB" w:rsidRDefault="008777FB" w:rsidP="008777FB">
            <w:pPr>
              <w:pStyle w:val="a3"/>
              <w:spacing w:line="360" w:lineRule="auto"/>
              <w:ind w:leftChars="0" w:left="0"/>
              <w:jc w:val="center"/>
              <w:rPr>
                <w:rFonts w:ascii="標楷體" w:eastAsia="標楷體" w:hAnsi="標楷體"/>
                <w:bCs w:val="0"/>
                <w:color w:val="000000" w:themeColor="text1"/>
                <w:sz w:val="22"/>
              </w:rPr>
            </w:pPr>
            <w:r w:rsidRPr="008777FB">
              <w:rPr>
                <w:rFonts w:ascii="標楷體" w:eastAsia="標楷體" w:hAnsi="標楷體" w:hint="eastAsia"/>
                <w:bCs w:val="0"/>
                <w:color w:val="000000" w:themeColor="text1"/>
                <w:sz w:val="22"/>
              </w:rPr>
              <w:t>項目</w:t>
            </w:r>
          </w:p>
        </w:tc>
        <w:tc>
          <w:tcPr>
            <w:tcW w:w="2977" w:type="dxa"/>
            <w:tcBorders>
              <w:top w:val="single" w:sz="4" w:space="0" w:color="auto"/>
              <w:left w:val="single" w:sz="4" w:space="0" w:color="auto"/>
              <w:bottom w:val="single" w:sz="4" w:space="0" w:color="auto"/>
              <w:right w:val="single" w:sz="4" w:space="0" w:color="auto"/>
            </w:tcBorders>
          </w:tcPr>
          <w:p w14:paraId="3CD0C01A" w14:textId="769A1EDE" w:rsidR="008777FB" w:rsidRPr="008777FB" w:rsidRDefault="008777FB" w:rsidP="008777FB">
            <w:pPr>
              <w:pStyle w:val="a3"/>
              <w:spacing w:line="360" w:lineRule="auto"/>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Cs w:val="0"/>
                <w:color w:val="000000" w:themeColor="text1"/>
                <w:sz w:val="22"/>
              </w:rPr>
            </w:pPr>
            <w:r w:rsidRPr="008777FB">
              <w:rPr>
                <w:rFonts w:ascii="標楷體" w:eastAsia="標楷體" w:hAnsi="標楷體" w:hint="eastAsia"/>
                <w:bCs w:val="0"/>
                <w:color w:val="000000" w:themeColor="text1"/>
                <w:sz w:val="22"/>
              </w:rPr>
              <w:t>辦理時間與內容</w:t>
            </w:r>
          </w:p>
        </w:tc>
        <w:tc>
          <w:tcPr>
            <w:tcW w:w="4802" w:type="dxa"/>
            <w:tcBorders>
              <w:top w:val="single" w:sz="4" w:space="0" w:color="auto"/>
              <w:left w:val="single" w:sz="4" w:space="0" w:color="auto"/>
              <w:bottom w:val="single" w:sz="4" w:space="0" w:color="auto"/>
              <w:right w:val="single" w:sz="4" w:space="0" w:color="auto"/>
            </w:tcBorders>
          </w:tcPr>
          <w:p w14:paraId="2F66735F" w14:textId="41FA7EF9" w:rsidR="008777FB" w:rsidRPr="008777FB" w:rsidRDefault="008777FB" w:rsidP="008777FB">
            <w:pPr>
              <w:pStyle w:val="a3"/>
              <w:spacing w:line="360" w:lineRule="auto"/>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Cs w:val="0"/>
                <w:color w:val="000000" w:themeColor="text1"/>
                <w:sz w:val="22"/>
              </w:rPr>
            </w:pPr>
            <w:r w:rsidRPr="008777FB">
              <w:rPr>
                <w:rFonts w:ascii="標楷體" w:eastAsia="標楷體" w:hAnsi="標楷體" w:hint="eastAsia"/>
                <w:bCs w:val="0"/>
                <w:color w:val="000000" w:themeColor="text1"/>
                <w:sz w:val="22"/>
              </w:rPr>
              <w:t>辦理地點</w:t>
            </w:r>
          </w:p>
        </w:tc>
      </w:tr>
      <w:tr w:rsidR="00D65B21" w:rsidRPr="008777FB" w14:paraId="19D3D977" w14:textId="77777777" w:rsidTr="00740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right w:val="single" w:sz="4" w:space="0" w:color="auto"/>
            </w:tcBorders>
            <w:vAlign w:val="center"/>
          </w:tcPr>
          <w:p w14:paraId="20029D94" w14:textId="4C1481E6" w:rsidR="008777FB" w:rsidRPr="008777FB" w:rsidRDefault="008777FB" w:rsidP="008777FB">
            <w:pPr>
              <w:pStyle w:val="a3"/>
              <w:spacing w:line="360" w:lineRule="auto"/>
              <w:ind w:leftChars="0" w:left="0"/>
              <w:jc w:val="both"/>
              <w:rPr>
                <w:rFonts w:ascii="標楷體" w:eastAsia="標楷體" w:hAnsi="標楷體"/>
                <w:b w:val="0"/>
                <w:color w:val="000000" w:themeColor="text1"/>
                <w:sz w:val="22"/>
              </w:rPr>
            </w:pPr>
            <w:r w:rsidRPr="008777FB">
              <w:rPr>
                <w:rFonts w:ascii="標楷體" w:eastAsia="標楷體" w:hAnsi="標楷體" w:hint="eastAsia"/>
                <w:b w:val="0"/>
                <w:color w:val="000000" w:themeColor="text1"/>
                <w:sz w:val="22"/>
              </w:rPr>
              <w:t>報名時間</w:t>
            </w:r>
          </w:p>
        </w:tc>
        <w:tc>
          <w:tcPr>
            <w:tcW w:w="2977" w:type="dxa"/>
            <w:tcBorders>
              <w:top w:val="single" w:sz="4" w:space="0" w:color="auto"/>
              <w:left w:val="single" w:sz="4" w:space="0" w:color="auto"/>
              <w:right w:val="single" w:sz="4" w:space="0" w:color="auto"/>
            </w:tcBorders>
            <w:vAlign w:val="center"/>
          </w:tcPr>
          <w:p w14:paraId="1F63EFCA" w14:textId="51355FE5" w:rsidR="008777FB" w:rsidRPr="008777FB" w:rsidRDefault="008777FB" w:rsidP="00F85AA9">
            <w:pPr>
              <w:pStyle w:val="a3"/>
              <w:spacing w:line="360" w:lineRule="auto"/>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Cs/>
                <w:color w:val="000000" w:themeColor="text1"/>
                <w:sz w:val="22"/>
              </w:rPr>
            </w:pPr>
            <w:r w:rsidRPr="008777FB">
              <w:rPr>
                <w:rFonts w:ascii="標楷體" w:eastAsia="標楷體" w:hAnsi="標楷體" w:hint="eastAsia"/>
                <w:bCs/>
                <w:color w:val="000000" w:themeColor="text1"/>
                <w:sz w:val="22"/>
              </w:rPr>
              <w:t>108年7月23日(二)至108年8月30日(五)</w:t>
            </w:r>
            <w:r w:rsidR="00D65B21">
              <w:rPr>
                <w:rFonts w:ascii="標楷體" w:eastAsia="標楷體" w:hAnsi="標楷體" w:hint="eastAsia"/>
                <w:bCs/>
                <w:color w:val="000000" w:themeColor="text1"/>
                <w:sz w:val="22"/>
              </w:rPr>
              <w:t>23:59:59</w:t>
            </w:r>
            <w:r w:rsidRPr="008777FB">
              <w:rPr>
                <w:rFonts w:ascii="標楷體" w:eastAsia="標楷體" w:hAnsi="標楷體" w:hint="eastAsia"/>
                <w:bCs/>
                <w:color w:val="000000" w:themeColor="text1"/>
                <w:sz w:val="22"/>
              </w:rPr>
              <w:t>止</w:t>
            </w:r>
            <w:r w:rsidR="00D65B21">
              <w:rPr>
                <w:rFonts w:ascii="標楷體" w:eastAsia="標楷體" w:hAnsi="標楷體" w:hint="eastAsia"/>
                <w:bCs/>
                <w:color w:val="000000" w:themeColor="text1"/>
                <w:sz w:val="22"/>
              </w:rPr>
              <w:t xml:space="preserve"> </w:t>
            </w:r>
            <w:r w:rsidRPr="008777FB">
              <w:rPr>
                <w:rFonts w:ascii="標楷體" w:eastAsia="標楷體" w:hAnsi="標楷體" w:hint="eastAsia"/>
                <w:bCs/>
                <w:color w:val="000000" w:themeColor="text1"/>
                <w:sz w:val="22"/>
              </w:rPr>
              <w:t>(以郵戳</w:t>
            </w:r>
            <w:r w:rsidR="005323C5">
              <w:rPr>
                <w:rFonts w:ascii="標楷體" w:eastAsia="標楷體" w:hAnsi="標楷體" w:hint="eastAsia"/>
                <w:bCs/>
                <w:color w:val="000000" w:themeColor="text1"/>
                <w:sz w:val="22"/>
              </w:rPr>
              <w:t>或</w:t>
            </w:r>
            <w:r w:rsidR="00B23212">
              <w:rPr>
                <w:rFonts w:ascii="標楷體" w:eastAsia="標楷體" w:hAnsi="標楷體" w:hint="eastAsia"/>
                <w:bCs/>
                <w:color w:val="000000" w:themeColor="text1"/>
                <w:sz w:val="22"/>
              </w:rPr>
              <w:t>電子信箱收信時間</w:t>
            </w:r>
            <w:r w:rsidRPr="008777FB">
              <w:rPr>
                <w:rFonts w:ascii="標楷體" w:eastAsia="標楷體" w:hAnsi="標楷體" w:hint="eastAsia"/>
                <w:bCs/>
                <w:color w:val="000000" w:themeColor="text1"/>
                <w:sz w:val="22"/>
              </w:rPr>
              <w:t>為憑)</w:t>
            </w:r>
          </w:p>
        </w:tc>
        <w:tc>
          <w:tcPr>
            <w:tcW w:w="4802" w:type="dxa"/>
            <w:tcBorders>
              <w:top w:val="single" w:sz="4" w:space="0" w:color="auto"/>
              <w:left w:val="single" w:sz="4" w:space="0" w:color="auto"/>
              <w:right w:val="single" w:sz="4" w:space="0" w:color="auto"/>
            </w:tcBorders>
            <w:vAlign w:val="center"/>
          </w:tcPr>
          <w:p w14:paraId="57F2D4A0" w14:textId="5F6D4023" w:rsidR="008777FB" w:rsidRPr="008777FB" w:rsidRDefault="008777FB" w:rsidP="008777FB">
            <w:pPr>
              <w:pStyle w:val="a3"/>
              <w:spacing w:line="360" w:lineRule="auto"/>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Cs/>
                <w:color w:val="000000" w:themeColor="text1"/>
                <w:szCs w:val="24"/>
              </w:rPr>
            </w:pPr>
            <w:r w:rsidRPr="008777FB">
              <w:rPr>
                <w:rFonts w:ascii="標楷體" w:eastAsia="標楷體" w:hAnsi="標楷體" w:hint="eastAsia"/>
                <w:bCs/>
                <w:color w:val="000000" w:themeColor="text1"/>
                <w:sz w:val="22"/>
              </w:rPr>
              <w:t>以書面</w:t>
            </w:r>
            <w:r w:rsidR="003C531F">
              <w:rPr>
                <w:rFonts w:ascii="標楷體" w:eastAsia="標楷體" w:hAnsi="標楷體" w:hint="eastAsia"/>
                <w:bCs/>
                <w:color w:val="000000" w:themeColor="text1"/>
                <w:sz w:val="22"/>
              </w:rPr>
              <w:t>與電子</w:t>
            </w:r>
            <w:r w:rsidRPr="008777FB">
              <w:rPr>
                <w:rFonts w:ascii="標楷體" w:eastAsia="標楷體" w:hAnsi="標楷體" w:hint="eastAsia"/>
                <w:bCs/>
                <w:color w:val="000000" w:themeColor="text1"/>
                <w:sz w:val="22"/>
              </w:rPr>
              <w:t>報名方式</w:t>
            </w:r>
          </w:p>
        </w:tc>
      </w:tr>
      <w:tr w:rsidR="00D65B21" w:rsidRPr="008777FB" w14:paraId="191FB39A" w14:textId="77777777" w:rsidTr="007408AF">
        <w:trPr>
          <w:trHeight w:val="600"/>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auto"/>
              <w:right w:val="single" w:sz="4" w:space="0" w:color="auto"/>
            </w:tcBorders>
            <w:vAlign w:val="center"/>
          </w:tcPr>
          <w:p w14:paraId="6F4A6DD0" w14:textId="1AC7F150" w:rsidR="008777FB" w:rsidRPr="008777FB" w:rsidRDefault="008777FB" w:rsidP="008777FB">
            <w:pPr>
              <w:pStyle w:val="a3"/>
              <w:spacing w:line="360" w:lineRule="auto"/>
              <w:ind w:leftChars="0" w:left="0"/>
              <w:jc w:val="both"/>
              <w:rPr>
                <w:rFonts w:ascii="標楷體" w:eastAsia="標楷體" w:hAnsi="標楷體"/>
                <w:b w:val="0"/>
                <w:color w:val="000000" w:themeColor="text1"/>
                <w:sz w:val="22"/>
              </w:rPr>
            </w:pPr>
            <w:r w:rsidRPr="008777FB">
              <w:rPr>
                <w:rFonts w:ascii="標楷體" w:eastAsia="標楷體" w:hAnsi="標楷體" w:hint="eastAsia"/>
                <w:b w:val="0"/>
                <w:color w:val="000000" w:themeColor="text1"/>
                <w:sz w:val="22"/>
              </w:rPr>
              <w:t>賽事行前說明會</w:t>
            </w:r>
          </w:p>
        </w:tc>
        <w:tc>
          <w:tcPr>
            <w:tcW w:w="2977" w:type="dxa"/>
            <w:tcBorders>
              <w:left w:val="single" w:sz="4" w:space="0" w:color="auto"/>
              <w:right w:val="single" w:sz="4" w:space="0" w:color="auto"/>
            </w:tcBorders>
            <w:vAlign w:val="center"/>
          </w:tcPr>
          <w:p w14:paraId="1563BEA0" w14:textId="6A23C94C" w:rsidR="008777FB" w:rsidRPr="008777FB" w:rsidRDefault="008777FB" w:rsidP="00F85AA9">
            <w:pPr>
              <w:pStyle w:val="a3"/>
              <w:spacing w:line="360" w:lineRule="auto"/>
              <w:ind w:leftChars="0" w:left="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Cs/>
                <w:color w:val="000000" w:themeColor="text1"/>
                <w:sz w:val="22"/>
              </w:rPr>
            </w:pPr>
            <w:r w:rsidRPr="008777FB">
              <w:rPr>
                <w:rFonts w:ascii="標楷體" w:eastAsia="標楷體" w:hAnsi="標楷體" w:hint="eastAsia"/>
                <w:bCs/>
                <w:color w:val="000000" w:themeColor="text1"/>
                <w:sz w:val="22"/>
              </w:rPr>
              <w:t>108年8月6日(二)</w:t>
            </w:r>
          </w:p>
        </w:tc>
        <w:tc>
          <w:tcPr>
            <w:tcW w:w="4802" w:type="dxa"/>
            <w:tcBorders>
              <w:left w:val="single" w:sz="4" w:space="0" w:color="auto"/>
              <w:right w:val="single" w:sz="4" w:space="0" w:color="auto"/>
            </w:tcBorders>
            <w:vAlign w:val="center"/>
          </w:tcPr>
          <w:p w14:paraId="1EE3C4DE" w14:textId="77777777" w:rsidR="008777FB" w:rsidRPr="00562167" w:rsidRDefault="008777FB" w:rsidP="008777FB">
            <w:pPr>
              <w:pStyle w:val="a3"/>
              <w:spacing w:line="360" w:lineRule="auto"/>
              <w:ind w:leftChars="0" w:left="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Cs/>
                <w:sz w:val="22"/>
              </w:rPr>
            </w:pPr>
            <w:r w:rsidRPr="00562167">
              <w:rPr>
                <w:rFonts w:ascii="標楷體" w:eastAsia="標楷體" w:hAnsi="標楷體" w:hint="eastAsia"/>
                <w:bCs/>
                <w:sz w:val="22"/>
              </w:rPr>
              <w:t>基隆市產業發展處3F會議室</w:t>
            </w:r>
          </w:p>
          <w:p w14:paraId="2E94AF8E" w14:textId="0FE83F47" w:rsidR="007408AF" w:rsidRPr="007408AF" w:rsidRDefault="007408AF" w:rsidP="008777FB">
            <w:pPr>
              <w:pStyle w:val="a3"/>
              <w:spacing w:line="360" w:lineRule="auto"/>
              <w:ind w:leftChars="0" w:left="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Cs/>
                <w:color w:val="FF0000"/>
                <w:sz w:val="22"/>
              </w:rPr>
            </w:pPr>
            <w:r w:rsidRPr="00562167">
              <w:rPr>
                <w:rFonts w:ascii="標楷體" w:eastAsia="標楷體" w:hAnsi="標楷體" w:hint="eastAsia"/>
                <w:bCs/>
                <w:sz w:val="22"/>
              </w:rPr>
              <w:t>(</w:t>
            </w:r>
            <w:r w:rsidR="00562167" w:rsidRPr="00562167">
              <w:rPr>
                <w:rFonts w:ascii="標楷體" w:eastAsia="標楷體" w:hAnsi="標楷體" w:hint="eastAsia"/>
                <w:bCs/>
                <w:sz w:val="22"/>
              </w:rPr>
              <w:t>基隆市中正區信二路301號3樓</w:t>
            </w:r>
            <w:r w:rsidRPr="00562167">
              <w:rPr>
                <w:rFonts w:ascii="標楷體" w:eastAsia="標楷體" w:hAnsi="標楷體" w:hint="eastAsia"/>
                <w:bCs/>
                <w:sz w:val="22"/>
              </w:rPr>
              <w:t>)</w:t>
            </w:r>
          </w:p>
        </w:tc>
      </w:tr>
      <w:tr w:rsidR="00D65B21" w:rsidRPr="008777FB" w14:paraId="180AF572" w14:textId="77777777" w:rsidTr="00740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auto"/>
              <w:right w:val="single" w:sz="4" w:space="0" w:color="auto"/>
            </w:tcBorders>
            <w:vAlign w:val="center"/>
          </w:tcPr>
          <w:p w14:paraId="7039ECB1" w14:textId="7EFD2509" w:rsidR="008777FB" w:rsidRPr="008777FB" w:rsidRDefault="008777FB" w:rsidP="008777FB">
            <w:pPr>
              <w:pStyle w:val="a3"/>
              <w:spacing w:line="360" w:lineRule="auto"/>
              <w:ind w:leftChars="0" w:left="0"/>
              <w:jc w:val="both"/>
              <w:rPr>
                <w:rFonts w:ascii="標楷體" w:eastAsia="標楷體" w:hAnsi="標楷體"/>
                <w:b w:val="0"/>
                <w:bCs w:val="0"/>
                <w:color w:val="000000" w:themeColor="text1"/>
                <w:sz w:val="22"/>
              </w:rPr>
            </w:pPr>
            <w:r w:rsidRPr="008777FB">
              <w:rPr>
                <w:rFonts w:ascii="標楷體" w:eastAsia="標楷體" w:hAnsi="標楷體" w:hint="eastAsia"/>
                <w:b w:val="0"/>
                <w:bCs w:val="0"/>
                <w:color w:val="000000" w:themeColor="text1"/>
                <w:sz w:val="22"/>
              </w:rPr>
              <w:t>初賽辦理時間</w:t>
            </w:r>
          </w:p>
        </w:tc>
        <w:tc>
          <w:tcPr>
            <w:tcW w:w="2977" w:type="dxa"/>
            <w:tcBorders>
              <w:left w:val="single" w:sz="4" w:space="0" w:color="auto"/>
              <w:right w:val="single" w:sz="4" w:space="0" w:color="auto"/>
            </w:tcBorders>
            <w:vAlign w:val="center"/>
          </w:tcPr>
          <w:p w14:paraId="793A22A8" w14:textId="726B61BA" w:rsidR="008777FB" w:rsidRPr="008777FB" w:rsidRDefault="008777FB" w:rsidP="00F85AA9">
            <w:pPr>
              <w:pStyle w:val="a3"/>
              <w:spacing w:line="360" w:lineRule="auto"/>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Cs/>
                <w:color w:val="000000" w:themeColor="text1"/>
                <w:sz w:val="22"/>
              </w:rPr>
            </w:pPr>
            <w:r w:rsidRPr="008777FB">
              <w:rPr>
                <w:rFonts w:ascii="標楷體" w:eastAsia="標楷體" w:hAnsi="標楷體" w:hint="eastAsia"/>
                <w:bCs/>
                <w:color w:val="000000" w:themeColor="text1"/>
                <w:sz w:val="22"/>
              </w:rPr>
              <w:t>108年9月5日(四)</w:t>
            </w:r>
          </w:p>
        </w:tc>
        <w:tc>
          <w:tcPr>
            <w:tcW w:w="4802" w:type="dxa"/>
            <w:tcBorders>
              <w:left w:val="single" w:sz="4" w:space="0" w:color="auto"/>
              <w:right w:val="single" w:sz="4" w:space="0" w:color="auto"/>
            </w:tcBorders>
            <w:vAlign w:val="center"/>
          </w:tcPr>
          <w:p w14:paraId="45287DC3" w14:textId="77777777" w:rsidR="008777FB" w:rsidRPr="00562167" w:rsidRDefault="008777FB" w:rsidP="008777FB">
            <w:pPr>
              <w:pStyle w:val="a3"/>
              <w:spacing w:line="360" w:lineRule="auto"/>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Cs/>
                <w:sz w:val="22"/>
              </w:rPr>
            </w:pPr>
            <w:r w:rsidRPr="00562167">
              <w:rPr>
                <w:rFonts w:ascii="標楷體" w:eastAsia="標楷體" w:hAnsi="標楷體" w:hint="eastAsia"/>
                <w:bCs/>
                <w:sz w:val="22"/>
              </w:rPr>
              <w:t>基隆市產業發展處3F會議室</w:t>
            </w:r>
          </w:p>
          <w:p w14:paraId="465077A6" w14:textId="7BE0BD21" w:rsidR="007408AF" w:rsidRPr="00562167" w:rsidRDefault="007408AF" w:rsidP="008777FB">
            <w:pPr>
              <w:pStyle w:val="a3"/>
              <w:spacing w:line="360" w:lineRule="auto"/>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2"/>
              </w:rPr>
            </w:pPr>
            <w:r w:rsidRPr="00562167">
              <w:rPr>
                <w:rFonts w:ascii="標楷體" w:eastAsia="標楷體" w:hAnsi="標楷體" w:hint="eastAsia"/>
                <w:bCs/>
                <w:sz w:val="22"/>
              </w:rPr>
              <w:t>(</w:t>
            </w:r>
            <w:r w:rsidR="00562167" w:rsidRPr="00562167">
              <w:rPr>
                <w:rFonts w:ascii="標楷體" w:eastAsia="標楷體" w:hAnsi="標楷體" w:hint="eastAsia"/>
                <w:bCs/>
                <w:sz w:val="22"/>
              </w:rPr>
              <w:t>基隆市中正區信二路301號3樓</w:t>
            </w:r>
            <w:r w:rsidRPr="00562167">
              <w:rPr>
                <w:rFonts w:ascii="標楷體" w:eastAsia="標楷體" w:hAnsi="標楷體" w:hint="eastAsia"/>
                <w:bCs/>
                <w:sz w:val="22"/>
              </w:rPr>
              <w:t>)</w:t>
            </w:r>
          </w:p>
        </w:tc>
      </w:tr>
      <w:tr w:rsidR="00D65B21" w:rsidRPr="008777FB" w14:paraId="738E9240" w14:textId="77777777" w:rsidTr="007408AF">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auto"/>
              <w:right w:val="single" w:sz="4" w:space="0" w:color="auto"/>
            </w:tcBorders>
            <w:vAlign w:val="center"/>
          </w:tcPr>
          <w:p w14:paraId="7776DD98" w14:textId="5F0B52E1" w:rsidR="008777FB" w:rsidRPr="008777FB" w:rsidRDefault="008777FB" w:rsidP="008777FB">
            <w:pPr>
              <w:pStyle w:val="a3"/>
              <w:spacing w:line="360" w:lineRule="auto"/>
              <w:ind w:leftChars="0" w:left="0"/>
              <w:jc w:val="both"/>
              <w:rPr>
                <w:rFonts w:ascii="標楷體" w:eastAsia="標楷體" w:hAnsi="標楷體"/>
                <w:b w:val="0"/>
                <w:color w:val="000000" w:themeColor="text1"/>
                <w:sz w:val="22"/>
              </w:rPr>
            </w:pPr>
            <w:r w:rsidRPr="008777FB">
              <w:rPr>
                <w:rFonts w:ascii="標楷體" w:eastAsia="標楷體" w:hAnsi="標楷體" w:hint="eastAsia"/>
                <w:b w:val="0"/>
                <w:color w:val="000000" w:themeColor="text1"/>
                <w:sz w:val="22"/>
              </w:rPr>
              <w:lastRenderedPageBreak/>
              <w:t>入圍決賽公佈時間</w:t>
            </w:r>
          </w:p>
        </w:tc>
        <w:tc>
          <w:tcPr>
            <w:tcW w:w="2977" w:type="dxa"/>
            <w:tcBorders>
              <w:left w:val="single" w:sz="4" w:space="0" w:color="auto"/>
              <w:right w:val="single" w:sz="4" w:space="0" w:color="auto"/>
            </w:tcBorders>
            <w:vAlign w:val="center"/>
          </w:tcPr>
          <w:p w14:paraId="261FFF7D" w14:textId="6C031F8C" w:rsidR="008777FB" w:rsidRPr="008777FB" w:rsidRDefault="008777FB" w:rsidP="007408AF">
            <w:pPr>
              <w:pStyle w:val="a3"/>
              <w:spacing w:line="360" w:lineRule="auto"/>
              <w:ind w:leftChars="0" w:left="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Cs/>
                <w:color w:val="000000" w:themeColor="text1"/>
                <w:sz w:val="22"/>
              </w:rPr>
            </w:pPr>
            <w:r w:rsidRPr="008777FB">
              <w:rPr>
                <w:rFonts w:ascii="標楷體" w:eastAsia="標楷體" w:hAnsi="標楷體" w:hint="eastAsia"/>
                <w:bCs/>
                <w:color w:val="000000" w:themeColor="text1"/>
                <w:sz w:val="22"/>
              </w:rPr>
              <w:t>108年9月1</w:t>
            </w:r>
            <w:r w:rsidR="00577402">
              <w:rPr>
                <w:rFonts w:ascii="標楷體" w:eastAsia="標楷體" w:hAnsi="標楷體" w:hint="eastAsia"/>
                <w:bCs/>
                <w:color w:val="000000" w:themeColor="text1"/>
                <w:sz w:val="22"/>
              </w:rPr>
              <w:t>0</w:t>
            </w:r>
            <w:r w:rsidRPr="008777FB">
              <w:rPr>
                <w:rFonts w:ascii="標楷體" w:eastAsia="標楷體" w:hAnsi="標楷體" w:hint="eastAsia"/>
                <w:bCs/>
                <w:color w:val="000000" w:themeColor="text1"/>
                <w:sz w:val="22"/>
              </w:rPr>
              <w:t>日(</w:t>
            </w:r>
            <w:r w:rsidR="00577402">
              <w:rPr>
                <w:rFonts w:ascii="標楷體" w:eastAsia="標楷體" w:hAnsi="標楷體" w:hint="eastAsia"/>
                <w:bCs/>
                <w:color w:val="000000" w:themeColor="text1"/>
                <w:sz w:val="22"/>
              </w:rPr>
              <w:t>二</w:t>
            </w:r>
            <w:r w:rsidRPr="008777FB">
              <w:rPr>
                <w:rFonts w:ascii="標楷體" w:eastAsia="標楷體" w:hAnsi="標楷體" w:hint="eastAsia"/>
                <w:bCs/>
                <w:color w:val="000000" w:themeColor="text1"/>
                <w:sz w:val="22"/>
              </w:rPr>
              <w:t>)於活動網址公告並以電話與電子郵件做通知</w:t>
            </w:r>
          </w:p>
        </w:tc>
        <w:tc>
          <w:tcPr>
            <w:tcW w:w="4802" w:type="dxa"/>
            <w:tcBorders>
              <w:left w:val="single" w:sz="4" w:space="0" w:color="auto"/>
              <w:right w:val="single" w:sz="4" w:space="0" w:color="auto"/>
            </w:tcBorders>
            <w:vAlign w:val="center"/>
          </w:tcPr>
          <w:p w14:paraId="34992E36" w14:textId="3F0C7B3B" w:rsidR="008777FB" w:rsidRPr="008777FB" w:rsidRDefault="008777FB" w:rsidP="00D65B21">
            <w:pPr>
              <w:pStyle w:val="a3"/>
              <w:spacing w:line="360" w:lineRule="auto"/>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bCs/>
                <w:color w:val="000000" w:themeColor="text1"/>
                <w:sz w:val="22"/>
              </w:rPr>
            </w:pPr>
            <w:r w:rsidRPr="008777FB">
              <w:rPr>
                <w:rFonts w:ascii="標楷體" w:eastAsia="標楷體" w:hAnsi="標楷體" w:hint="eastAsia"/>
                <w:bCs/>
                <w:color w:val="000000" w:themeColor="text1"/>
                <w:sz w:val="22"/>
              </w:rPr>
              <w:t>官方網站</w:t>
            </w:r>
            <w:r w:rsidR="00D65B21" w:rsidRPr="00D65B21">
              <w:rPr>
                <w:rFonts w:ascii="標楷體" w:eastAsia="標楷體" w:hAnsi="標楷體"/>
                <w:bCs/>
                <w:color w:val="000000" w:themeColor="text1"/>
                <w:sz w:val="22"/>
              </w:rPr>
              <w:t>(https://www.</w:t>
            </w:r>
            <w:r w:rsidR="00D65B21">
              <w:rPr>
                <w:rFonts w:ascii="標楷體" w:eastAsia="標楷體" w:hAnsi="標楷體"/>
                <w:bCs/>
                <w:color w:val="000000" w:themeColor="text1"/>
                <w:sz w:val="22"/>
              </w:rPr>
              <w:t>keelunggoodfood</w:t>
            </w:r>
            <w:r w:rsidR="00D65B21" w:rsidRPr="00D65B21">
              <w:rPr>
                <w:rFonts w:ascii="標楷體" w:eastAsia="標楷體" w:hAnsi="標楷體"/>
                <w:bCs/>
                <w:color w:val="000000" w:themeColor="text1"/>
                <w:sz w:val="22"/>
              </w:rPr>
              <w:t>.com.tw/)</w:t>
            </w:r>
          </w:p>
        </w:tc>
      </w:tr>
      <w:tr w:rsidR="00577402" w:rsidRPr="008777FB" w14:paraId="66A4014F" w14:textId="77777777" w:rsidTr="00740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auto"/>
              <w:right w:val="single" w:sz="4" w:space="0" w:color="auto"/>
            </w:tcBorders>
            <w:vAlign w:val="center"/>
          </w:tcPr>
          <w:p w14:paraId="6C7A3928" w14:textId="1C51C011" w:rsidR="00577402" w:rsidRPr="00B23212" w:rsidRDefault="00577402" w:rsidP="008777FB">
            <w:pPr>
              <w:pStyle w:val="a3"/>
              <w:spacing w:line="360" w:lineRule="auto"/>
              <w:ind w:leftChars="0" w:left="0"/>
              <w:jc w:val="both"/>
              <w:rPr>
                <w:rFonts w:ascii="標楷體" w:eastAsia="標楷體" w:hAnsi="標楷體"/>
                <w:b w:val="0"/>
                <w:color w:val="000000" w:themeColor="text1"/>
                <w:sz w:val="22"/>
              </w:rPr>
            </w:pPr>
            <w:r w:rsidRPr="00B23212">
              <w:rPr>
                <w:rFonts w:ascii="標楷體" w:eastAsia="標楷體" w:hAnsi="標楷體" w:hint="eastAsia"/>
                <w:b w:val="0"/>
                <w:color w:val="000000" w:themeColor="text1"/>
                <w:sz w:val="22"/>
              </w:rPr>
              <w:t>民眾網路票選</w:t>
            </w:r>
          </w:p>
        </w:tc>
        <w:tc>
          <w:tcPr>
            <w:tcW w:w="2977" w:type="dxa"/>
            <w:tcBorders>
              <w:left w:val="single" w:sz="4" w:space="0" w:color="auto"/>
              <w:right w:val="single" w:sz="4" w:space="0" w:color="auto"/>
            </w:tcBorders>
            <w:vAlign w:val="center"/>
          </w:tcPr>
          <w:p w14:paraId="27EF9F34" w14:textId="4D338941" w:rsidR="00577402" w:rsidRPr="008777FB" w:rsidRDefault="00577402" w:rsidP="00F85AA9">
            <w:pPr>
              <w:pStyle w:val="a3"/>
              <w:spacing w:line="360" w:lineRule="auto"/>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Cs/>
                <w:color w:val="000000" w:themeColor="text1"/>
                <w:sz w:val="22"/>
              </w:rPr>
            </w:pPr>
            <w:r>
              <w:rPr>
                <w:rFonts w:ascii="標楷體" w:eastAsia="標楷體" w:hAnsi="標楷體" w:hint="eastAsia"/>
                <w:bCs/>
                <w:color w:val="000000" w:themeColor="text1"/>
                <w:sz w:val="22"/>
              </w:rPr>
              <w:t>108年9月11日(</w:t>
            </w:r>
            <w:r w:rsidR="00B23212">
              <w:rPr>
                <w:rFonts w:ascii="標楷體" w:eastAsia="標楷體" w:hAnsi="標楷體" w:hint="eastAsia"/>
                <w:bCs/>
                <w:color w:val="000000" w:themeColor="text1"/>
                <w:sz w:val="22"/>
              </w:rPr>
              <w:t>三</w:t>
            </w:r>
            <w:r>
              <w:rPr>
                <w:rFonts w:ascii="標楷體" w:eastAsia="標楷體" w:hAnsi="標楷體" w:hint="eastAsia"/>
                <w:bCs/>
                <w:color w:val="000000" w:themeColor="text1"/>
                <w:sz w:val="22"/>
              </w:rPr>
              <w:t>)</w:t>
            </w:r>
            <w:r w:rsidR="00B23212">
              <w:rPr>
                <w:rFonts w:ascii="標楷體" w:eastAsia="標楷體" w:hAnsi="標楷體" w:hint="eastAsia"/>
                <w:bCs/>
                <w:color w:val="000000" w:themeColor="text1"/>
                <w:sz w:val="22"/>
              </w:rPr>
              <w:t>至9月20日(五)20:00止開放民眾於官網進行人氣獎投票。</w:t>
            </w:r>
          </w:p>
        </w:tc>
        <w:tc>
          <w:tcPr>
            <w:tcW w:w="4802" w:type="dxa"/>
            <w:tcBorders>
              <w:left w:val="single" w:sz="4" w:space="0" w:color="auto"/>
              <w:right w:val="single" w:sz="4" w:space="0" w:color="auto"/>
            </w:tcBorders>
            <w:vAlign w:val="center"/>
          </w:tcPr>
          <w:p w14:paraId="2EBB687B" w14:textId="372887CC" w:rsidR="00577402" w:rsidRPr="00562167" w:rsidRDefault="00B23212" w:rsidP="00562167">
            <w:pPr>
              <w:pStyle w:val="a3"/>
              <w:spacing w:line="360" w:lineRule="auto"/>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Cs/>
                <w:color w:val="FF0000"/>
                <w:sz w:val="22"/>
              </w:rPr>
            </w:pPr>
            <w:r w:rsidRPr="00562167">
              <w:rPr>
                <w:rFonts w:ascii="標楷體" w:eastAsia="標楷體" w:hAnsi="標楷體" w:hint="eastAsia"/>
                <w:bCs/>
                <w:sz w:val="22"/>
              </w:rPr>
              <w:t>官方網站</w:t>
            </w:r>
            <w:r w:rsidR="007408AF" w:rsidRPr="00562167">
              <w:rPr>
                <w:rFonts w:ascii="標楷體" w:eastAsia="標楷體" w:hAnsi="標楷體" w:hint="eastAsia"/>
                <w:bCs/>
                <w:sz w:val="22"/>
              </w:rPr>
              <w:t>(</w:t>
            </w:r>
            <w:r w:rsidR="00562167" w:rsidRPr="00562167">
              <w:rPr>
                <w:rFonts w:ascii="標楷體" w:eastAsia="標楷體" w:hAnsi="標楷體"/>
                <w:bCs/>
                <w:sz w:val="22"/>
              </w:rPr>
              <w:t>https://www.keelunggoodfood.com.tw/</w:t>
            </w:r>
            <w:r w:rsidR="007408AF" w:rsidRPr="00562167">
              <w:rPr>
                <w:rFonts w:ascii="標楷體" w:eastAsia="標楷體" w:hAnsi="標楷體" w:hint="eastAsia"/>
                <w:bCs/>
                <w:sz w:val="22"/>
              </w:rPr>
              <w:t>)</w:t>
            </w:r>
          </w:p>
        </w:tc>
      </w:tr>
      <w:tr w:rsidR="00B23212" w:rsidRPr="008777FB" w14:paraId="0EFECC20" w14:textId="77777777" w:rsidTr="007408AF">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auto"/>
              <w:right w:val="single" w:sz="4" w:space="0" w:color="auto"/>
            </w:tcBorders>
            <w:vAlign w:val="center"/>
          </w:tcPr>
          <w:p w14:paraId="1E86757D" w14:textId="0BFC6269" w:rsidR="00B23212" w:rsidRPr="00B23212" w:rsidRDefault="00B23212" w:rsidP="008777FB">
            <w:pPr>
              <w:pStyle w:val="a3"/>
              <w:spacing w:line="360" w:lineRule="auto"/>
              <w:ind w:leftChars="0" w:left="0"/>
              <w:jc w:val="both"/>
              <w:rPr>
                <w:rFonts w:ascii="標楷體" w:eastAsia="標楷體" w:hAnsi="標楷體"/>
                <w:b w:val="0"/>
                <w:color w:val="000000" w:themeColor="text1"/>
                <w:sz w:val="22"/>
              </w:rPr>
            </w:pPr>
            <w:r>
              <w:rPr>
                <w:rFonts w:ascii="標楷體" w:eastAsia="標楷體" w:hAnsi="標楷體" w:hint="eastAsia"/>
                <w:b w:val="0"/>
                <w:color w:val="000000" w:themeColor="text1"/>
                <w:sz w:val="22"/>
              </w:rPr>
              <w:t>公布漁夫鍋特派員</w:t>
            </w:r>
          </w:p>
        </w:tc>
        <w:tc>
          <w:tcPr>
            <w:tcW w:w="2977" w:type="dxa"/>
            <w:tcBorders>
              <w:left w:val="single" w:sz="4" w:space="0" w:color="auto"/>
              <w:right w:val="single" w:sz="4" w:space="0" w:color="auto"/>
            </w:tcBorders>
            <w:vAlign w:val="center"/>
          </w:tcPr>
          <w:p w14:paraId="27561175" w14:textId="1AE541F9" w:rsidR="00B23212" w:rsidRDefault="00B23212" w:rsidP="00F85AA9">
            <w:pPr>
              <w:pStyle w:val="a3"/>
              <w:spacing w:line="360" w:lineRule="auto"/>
              <w:ind w:leftChars="0" w:left="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Cs/>
                <w:color w:val="000000" w:themeColor="text1"/>
                <w:sz w:val="22"/>
              </w:rPr>
            </w:pPr>
            <w:r>
              <w:rPr>
                <w:rFonts w:ascii="標楷體" w:eastAsia="標楷體" w:hAnsi="標楷體" w:hint="eastAsia"/>
                <w:bCs/>
                <w:color w:val="000000" w:themeColor="text1"/>
                <w:sz w:val="22"/>
              </w:rPr>
              <w:t>108年9月20日(五)20:30於「早安 基隆」粉絲專頁與官網公布漁夫鍋特派員人選</w:t>
            </w:r>
          </w:p>
        </w:tc>
        <w:tc>
          <w:tcPr>
            <w:tcW w:w="4802" w:type="dxa"/>
            <w:tcBorders>
              <w:left w:val="single" w:sz="4" w:space="0" w:color="auto"/>
              <w:right w:val="single" w:sz="4" w:space="0" w:color="auto"/>
            </w:tcBorders>
            <w:vAlign w:val="center"/>
          </w:tcPr>
          <w:p w14:paraId="2BE86F33" w14:textId="5832BE3B" w:rsidR="00B23212" w:rsidRPr="008777FB" w:rsidRDefault="00B23212" w:rsidP="00562167">
            <w:pPr>
              <w:pStyle w:val="a3"/>
              <w:spacing w:line="360" w:lineRule="auto"/>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bCs/>
                <w:color w:val="000000" w:themeColor="text1"/>
                <w:sz w:val="22"/>
              </w:rPr>
            </w:pPr>
            <w:r w:rsidRPr="00562167">
              <w:rPr>
                <w:rFonts w:ascii="標楷體" w:eastAsia="標楷體" w:hAnsi="標楷體" w:hint="eastAsia"/>
                <w:bCs/>
                <w:sz w:val="22"/>
              </w:rPr>
              <w:t>粉絲專頁</w:t>
            </w:r>
            <w:r w:rsidR="007408AF" w:rsidRPr="00562167">
              <w:rPr>
                <w:rFonts w:ascii="標楷體" w:eastAsia="標楷體" w:hAnsi="標楷體" w:hint="eastAsia"/>
                <w:bCs/>
                <w:sz w:val="22"/>
              </w:rPr>
              <w:t>(</w:t>
            </w:r>
            <w:r w:rsidR="00562167" w:rsidRPr="00562167">
              <w:rPr>
                <w:rFonts w:ascii="標楷體" w:eastAsia="標楷體" w:hAnsi="標楷體"/>
                <w:bCs/>
                <w:sz w:val="22"/>
              </w:rPr>
              <w:t>https://www.facebook.com/ilovekeelung/</w:t>
            </w:r>
            <w:r w:rsidR="007408AF" w:rsidRPr="00562167">
              <w:rPr>
                <w:rFonts w:ascii="標楷體" w:eastAsia="標楷體" w:hAnsi="標楷體" w:hint="eastAsia"/>
                <w:bCs/>
                <w:sz w:val="22"/>
              </w:rPr>
              <w:t>)</w:t>
            </w:r>
          </w:p>
        </w:tc>
      </w:tr>
      <w:tr w:rsidR="00D65B21" w:rsidRPr="008777FB" w14:paraId="18C36CAF" w14:textId="77777777" w:rsidTr="007408A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auto"/>
              <w:bottom w:val="single" w:sz="4" w:space="0" w:color="auto"/>
              <w:right w:val="single" w:sz="4" w:space="0" w:color="auto"/>
            </w:tcBorders>
            <w:vAlign w:val="center"/>
          </w:tcPr>
          <w:p w14:paraId="3F8D89C6" w14:textId="432A8F75" w:rsidR="008777FB" w:rsidRPr="008777FB" w:rsidRDefault="008777FB" w:rsidP="008777FB">
            <w:pPr>
              <w:pStyle w:val="a3"/>
              <w:spacing w:line="360" w:lineRule="auto"/>
              <w:ind w:leftChars="0" w:left="0"/>
              <w:jc w:val="both"/>
              <w:rPr>
                <w:rFonts w:ascii="標楷體" w:eastAsia="標楷體" w:hAnsi="標楷體"/>
                <w:b w:val="0"/>
                <w:bCs w:val="0"/>
                <w:color w:val="000000" w:themeColor="text1"/>
                <w:sz w:val="22"/>
              </w:rPr>
            </w:pPr>
            <w:r w:rsidRPr="008777FB">
              <w:rPr>
                <w:rFonts w:ascii="標楷體" w:eastAsia="標楷體" w:hAnsi="標楷體" w:hint="eastAsia"/>
                <w:b w:val="0"/>
                <w:bCs w:val="0"/>
                <w:color w:val="000000" w:themeColor="text1"/>
                <w:sz w:val="22"/>
              </w:rPr>
              <w:t>決賽暨頒獎典禮</w:t>
            </w:r>
          </w:p>
        </w:tc>
        <w:tc>
          <w:tcPr>
            <w:tcW w:w="2977" w:type="dxa"/>
            <w:tcBorders>
              <w:left w:val="single" w:sz="4" w:space="0" w:color="auto"/>
              <w:bottom w:val="single" w:sz="4" w:space="0" w:color="auto"/>
              <w:right w:val="single" w:sz="4" w:space="0" w:color="auto"/>
            </w:tcBorders>
            <w:vAlign w:val="center"/>
          </w:tcPr>
          <w:p w14:paraId="33EB59C1" w14:textId="509CEBB3" w:rsidR="008777FB" w:rsidRPr="008777FB" w:rsidRDefault="008777FB" w:rsidP="00F85AA9">
            <w:pPr>
              <w:pStyle w:val="a3"/>
              <w:spacing w:line="360" w:lineRule="auto"/>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Cs/>
                <w:color w:val="000000" w:themeColor="text1"/>
                <w:sz w:val="22"/>
              </w:rPr>
            </w:pPr>
            <w:r w:rsidRPr="008777FB">
              <w:rPr>
                <w:rFonts w:ascii="標楷體" w:eastAsia="標楷體" w:hAnsi="標楷體" w:hint="eastAsia"/>
                <w:bCs/>
                <w:color w:val="000000" w:themeColor="text1"/>
                <w:sz w:val="22"/>
              </w:rPr>
              <w:t>108年9月28日(六)</w:t>
            </w:r>
          </w:p>
        </w:tc>
        <w:tc>
          <w:tcPr>
            <w:tcW w:w="4802" w:type="dxa"/>
            <w:tcBorders>
              <w:left w:val="single" w:sz="4" w:space="0" w:color="auto"/>
              <w:bottom w:val="single" w:sz="4" w:space="0" w:color="auto"/>
              <w:right w:val="single" w:sz="4" w:space="0" w:color="auto"/>
            </w:tcBorders>
            <w:vAlign w:val="center"/>
          </w:tcPr>
          <w:p w14:paraId="66DF1F5F" w14:textId="3B8D6AB1" w:rsidR="008777FB" w:rsidRPr="008777FB" w:rsidRDefault="008777FB" w:rsidP="008777FB">
            <w:pPr>
              <w:pStyle w:val="a3"/>
              <w:spacing w:line="360" w:lineRule="auto"/>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Cs/>
                <w:color w:val="000000" w:themeColor="text1"/>
                <w:sz w:val="22"/>
              </w:rPr>
            </w:pPr>
            <w:r w:rsidRPr="008777FB">
              <w:rPr>
                <w:rFonts w:ascii="標楷體" w:eastAsia="標楷體" w:hAnsi="標楷體" w:hint="eastAsia"/>
                <w:bCs/>
                <w:color w:val="000000" w:themeColor="text1"/>
                <w:sz w:val="22"/>
              </w:rPr>
              <w:t>碧砂漁港</w:t>
            </w:r>
            <w:r w:rsidR="00562167">
              <w:rPr>
                <w:rFonts w:ascii="標楷體" w:eastAsia="標楷體" w:hAnsi="標楷體" w:hint="eastAsia"/>
                <w:bCs/>
                <w:color w:val="000000" w:themeColor="text1"/>
                <w:sz w:val="22"/>
              </w:rPr>
              <w:t>(</w:t>
            </w:r>
            <w:r w:rsidR="00562167" w:rsidRPr="00562167">
              <w:rPr>
                <w:rFonts w:ascii="標楷體" w:eastAsia="標楷體" w:hAnsi="標楷體" w:hint="eastAsia"/>
                <w:bCs/>
                <w:color w:val="000000" w:themeColor="text1"/>
                <w:sz w:val="22"/>
              </w:rPr>
              <w:t>基隆市中正區北寧路211號)</w:t>
            </w:r>
          </w:p>
        </w:tc>
      </w:tr>
    </w:tbl>
    <w:p w14:paraId="34FD23E3" w14:textId="3311B3A0" w:rsidR="008777FB" w:rsidRDefault="00B23212" w:rsidP="008777FB">
      <w:pPr>
        <w:pStyle w:val="a3"/>
        <w:numPr>
          <w:ilvl w:val="0"/>
          <w:numId w:val="7"/>
        </w:numPr>
        <w:spacing w:line="360" w:lineRule="auto"/>
        <w:ind w:leftChars="0"/>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w:t>
      </w:r>
      <w:r w:rsidRPr="00B23212">
        <w:rPr>
          <w:rFonts w:ascii="標楷體" w:eastAsia="標楷體" w:hAnsi="標楷體" w:hint="eastAsia"/>
          <w:b/>
          <w:color w:val="000000" w:themeColor="text1"/>
          <w:sz w:val="28"/>
          <w:szCs w:val="28"/>
        </w:rPr>
        <w:t>決賽地點</w:t>
      </w:r>
    </w:p>
    <w:p w14:paraId="4924C097" w14:textId="001122EE" w:rsidR="00B23212" w:rsidRDefault="00B23212" w:rsidP="00B23212">
      <w:pPr>
        <w:pStyle w:val="a3"/>
        <w:spacing w:line="360" w:lineRule="auto"/>
        <w:ind w:leftChars="0"/>
        <w:rPr>
          <w:rFonts w:ascii="標楷體" w:eastAsia="標楷體" w:hAnsi="標楷體"/>
          <w:color w:val="000000" w:themeColor="text1"/>
          <w:szCs w:val="24"/>
        </w:rPr>
      </w:pPr>
      <w:r w:rsidRPr="00B23212">
        <w:rPr>
          <w:rFonts w:ascii="標楷體" w:eastAsia="標楷體" w:hAnsi="標楷體" w:hint="eastAsia"/>
          <w:color w:val="000000" w:themeColor="text1"/>
          <w:szCs w:val="24"/>
        </w:rPr>
        <w:t>基隆碧砂漁港(202基隆市中正區北寧路211號)</w:t>
      </w:r>
    </w:p>
    <w:p w14:paraId="2C75B757" w14:textId="47F66F77" w:rsidR="0051262F" w:rsidRDefault="0051262F" w:rsidP="0051262F">
      <w:pPr>
        <w:pStyle w:val="a3"/>
        <w:numPr>
          <w:ilvl w:val="0"/>
          <w:numId w:val="7"/>
        </w:numPr>
        <w:spacing w:line="360" w:lineRule="auto"/>
        <w:ind w:leftChars="0"/>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w:t>
      </w:r>
      <w:r w:rsidRPr="0051262F">
        <w:rPr>
          <w:rFonts w:ascii="標楷體" w:eastAsia="標楷體" w:hAnsi="標楷體" w:hint="eastAsia"/>
          <w:b/>
          <w:color w:val="000000" w:themeColor="text1"/>
          <w:sz w:val="28"/>
          <w:szCs w:val="28"/>
        </w:rPr>
        <w:t>報名方式</w:t>
      </w:r>
    </w:p>
    <w:p w14:paraId="2A5E63DF" w14:textId="77777777" w:rsidR="00C70793" w:rsidRDefault="0051262F" w:rsidP="00C70793">
      <w:pPr>
        <w:pStyle w:val="a3"/>
        <w:numPr>
          <w:ilvl w:val="0"/>
          <w:numId w:val="21"/>
        </w:numPr>
        <w:spacing w:line="360" w:lineRule="auto"/>
        <w:ind w:leftChars="0"/>
        <w:rPr>
          <w:rFonts w:ascii="標楷體" w:eastAsia="標楷體" w:hAnsi="標楷體"/>
          <w:color w:val="000000" w:themeColor="text1"/>
          <w:szCs w:val="24"/>
        </w:rPr>
      </w:pPr>
      <w:r>
        <w:rPr>
          <w:rFonts w:ascii="標楷體" w:eastAsia="標楷體" w:hAnsi="標楷體" w:hint="eastAsia"/>
          <w:color w:val="000000" w:themeColor="text1"/>
          <w:szCs w:val="24"/>
        </w:rPr>
        <w:t>電</w:t>
      </w:r>
      <w:r w:rsidRPr="0051262F">
        <w:rPr>
          <w:rFonts w:ascii="標楷體" w:eastAsia="標楷體" w:hAnsi="標楷體" w:hint="eastAsia"/>
          <w:color w:val="000000" w:themeColor="text1"/>
          <w:szCs w:val="24"/>
        </w:rPr>
        <w:t xml:space="preserve">子報名 : </w:t>
      </w:r>
    </w:p>
    <w:p w14:paraId="488B1386" w14:textId="3721E517" w:rsidR="00C70793" w:rsidRDefault="0051262F" w:rsidP="00C70793">
      <w:pPr>
        <w:pStyle w:val="a3"/>
        <w:spacing w:line="360" w:lineRule="auto"/>
        <w:ind w:leftChars="0" w:left="960"/>
        <w:rPr>
          <w:rFonts w:ascii="標楷體" w:eastAsia="標楷體" w:hAnsi="標楷體"/>
          <w:color w:val="000000" w:themeColor="text1"/>
          <w:szCs w:val="24"/>
        </w:rPr>
      </w:pPr>
      <w:r w:rsidRPr="0051262F">
        <w:rPr>
          <w:rFonts w:ascii="標楷體" w:eastAsia="標楷體" w:hAnsi="標楷體" w:hint="eastAsia"/>
          <w:color w:val="000000" w:themeColor="text1"/>
          <w:szCs w:val="24"/>
        </w:rPr>
        <w:t>於開放報名期間至「2019</w:t>
      </w:r>
      <w:r w:rsidR="00C70793">
        <w:rPr>
          <w:rFonts w:ascii="標楷體" w:eastAsia="標楷體" w:hAnsi="標楷體" w:hint="eastAsia"/>
          <w:color w:val="000000" w:themeColor="text1"/>
          <w:szCs w:val="24"/>
        </w:rPr>
        <w:t>基隆特色美食節-嚴選漁夫鍋競賽</w:t>
      </w:r>
      <w:r w:rsidRPr="0051262F">
        <w:rPr>
          <w:rFonts w:ascii="標楷體" w:eastAsia="標楷體" w:hAnsi="標楷體" w:hint="eastAsia"/>
          <w:color w:val="000000" w:themeColor="text1"/>
          <w:szCs w:val="24"/>
        </w:rPr>
        <w:t>」官網下載報名表。詳填報名簡章完整資料後，上傳至官網上傳區(電子報名以成功上傳後，工作小組回信為憑 )。</w:t>
      </w:r>
    </w:p>
    <w:p w14:paraId="25C8F417" w14:textId="77777777" w:rsidR="00C70793" w:rsidRDefault="0051262F" w:rsidP="00C70793">
      <w:pPr>
        <w:pStyle w:val="a3"/>
        <w:numPr>
          <w:ilvl w:val="0"/>
          <w:numId w:val="21"/>
        </w:numPr>
        <w:spacing w:line="360" w:lineRule="auto"/>
        <w:ind w:leftChars="0"/>
        <w:rPr>
          <w:rFonts w:ascii="標楷體" w:eastAsia="標楷體" w:hAnsi="標楷體"/>
          <w:color w:val="000000" w:themeColor="text1"/>
          <w:szCs w:val="24"/>
        </w:rPr>
      </w:pPr>
      <w:r w:rsidRPr="00C70793">
        <w:rPr>
          <w:rFonts w:ascii="標楷體" w:eastAsia="標楷體" w:hAnsi="標楷體" w:hint="eastAsia"/>
          <w:color w:val="000000" w:themeColor="text1"/>
          <w:szCs w:val="24"/>
        </w:rPr>
        <w:t>郵寄報名：</w:t>
      </w:r>
    </w:p>
    <w:p w14:paraId="3D37250E" w14:textId="34012662" w:rsidR="00C70793" w:rsidRDefault="0051262F" w:rsidP="00C70793">
      <w:pPr>
        <w:pStyle w:val="a3"/>
        <w:spacing w:line="360" w:lineRule="auto"/>
        <w:ind w:leftChars="0" w:left="960"/>
        <w:rPr>
          <w:rFonts w:ascii="標楷體" w:eastAsia="標楷體" w:hAnsi="標楷體"/>
          <w:color w:val="000000" w:themeColor="text1"/>
          <w:szCs w:val="24"/>
        </w:rPr>
      </w:pPr>
      <w:r w:rsidRPr="00C70793">
        <w:rPr>
          <w:rFonts w:ascii="標楷體" w:eastAsia="標楷體" w:hAnsi="標楷體" w:hint="eastAsia"/>
          <w:color w:val="000000" w:themeColor="text1"/>
          <w:szCs w:val="24"/>
        </w:rPr>
        <w:t>請將報名資料限時掛號郵寄或親送至「</w:t>
      </w:r>
      <w:r w:rsidR="00EB48E1">
        <w:rPr>
          <w:rFonts w:ascii="標楷體" w:eastAsia="標楷體" w:hAnsi="標楷體" w:hint="eastAsia"/>
          <w:color w:val="000000" w:themeColor="text1"/>
          <w:szCs w:val="24"/>
        </w:rPr>
        <w:t>242</w:t>
      </w:r>
      <w:r w:rsidRPr="00C70793">
        <w:rPr>
          <w:rFonts w:ascii="標楷體" w:eastAsia="標楷體" w:hAnsi="標楷體" w:hint="eastAsia"/>
          <w:color w:val="000000" w:themeColor="text1"/>
          <w:szCs w:val="24"/>
        </w:rPr>
        <w:t xml:space="preserve">新北市新莊區新北大道四段185號16樓之2 </w:t>
      </w:r>
      <w:r w:rsidR="00C70793">
        <w:rPr>
          <w:rFonts w:ascii="標楷體" w:eastAsia="標楷體" w:hAnsi="標楷體" w:hint="eastAsia"/>
          <w:color w:val="000000" w:themeColor="text1"/>
          <w:szCs w:val="24"/>
        </w:rPr>
        <w:t xml:space="preserve"> </w:t>
      </w:r>
      <w:r w:rsidRPr="00C70793">
        <w:rPr>
          <w:rFonts w:ascii="標楷體" w:eastAsia="標楷體" w:hAnsi="標楷體" w:hint="eastAsia"/>
          <w:color w:val="000000" w:themeColor="text1"/>
          <w:szCs w:val="24"/>
        </w:rPr>
        <w:t>2019</w:t>
      </w:r>
      <w:r w:rsidR="00C70793">
        <w:rPr>
          <w:rFonts w:ascii="標楷體" w:eastAsia="標楷體" w:hAnsi="標楷體" w:hint="eastAsia"/>
          <w:color w:val="000000" w:themeColor="text1"/>
          <w:szCs w:val="24"/>
        </w:rPr>
        <w:t>基隆特色美食節-嚴選漁夫鍋競賽 工作</w:t>
      </w:r>
      <w:r w:rsidRPr="00C70793">
        <w:rPr>
          <w:rFonts w:ascii="標楷體" w:eastAsia="標楷體" w:hAnsi="標楷體" w:hint="eastAsia"/>
          <w:color w:val="000000" w:themeColor="text1"/>
          <w:szCs w:val="24"/>
        </w:rPr>
        <w:t>小組 收」。</w:t>
      </w:r>
    </w:p>
    <w:p w14:paraId="39957E7A" w14:textId="77777777" w:rsidR="00C70793" w:rsidRDefault="0051262F" w:rsidP="00C70793">
      <w:pPr>
        <w:pStyle w:val="a3"/>
        <w:numPr>
          <w:ilvl w:val="0"/>
          <w:numId w:val="21"/>
        </w:numPr>
        <w:spacing w:line="360" w:lineRule="auto"/>
        <w:ind w:leftChars="0"/>
        <w:rPr>
          <w:rFonts w:ascii="標楷體" w:eastAsia="標楷體" w:hAnsi="標楷體"/>
          <w:color w:val="000000" w:themeColor="text1"/>
          <w:szCs w:val="24"/>
        </w:rPr>
      </w:pPr>
      <w:r w:rsidRPr="00C70793">
        <w:rPr>
          <w:rFonts w:ascii="標楷體" w:eastAsia="標楷體" w:hAnsi="標楷體" w:hint="eastAsia"/>
          <w:color w:val="000000" w:themeColor="text1"/>
          <w:szCs w:val="24"/>
        </w:rPr>
        <w:t>不論是否參與決賽，報名時所繳交之表件一概不予退還，各項資料若 有需要請自行影印留存。</w:t>
      </w:r>
    </w:p>
    <w:p w14:paraId="541EFEEC" w14:textId="124D467A" w:rsidR="0051262F" w:rsidRPr="00C70793" w:rsidRDefault="0051262F" w:rsidP="00C70793">
      <w:pPr>
        <w:pStyle w:val="a3"/>
        <w:numPr>
          <w:ilvl w:val="0"/>
          <w:numId w:val="21"/>
        </w:numPr>
        <w:spacing w:line="360" w:lineRule="auto"/>
        <w:ind w:leftChars="0"/>
        <w:rPr>
          <w:rFonts w:ascii="標楷體" w:eastAsia="標楷體" w:hAnsi="標楷體"/>
          <w:color w:val="000000" w:themeColor="text1"/>
          <w:szCs w:val="24"/>
        </w:rPr>
      </w:pPr>
      <w:r w:rsidRPr="00C70793">
        <w:rPr>
          <w:rFonts w:ascii="標楷體" w:eastAsia="標楷體" w:hAnsi="標楷體" w:hint="eastAsia"/>
          <w:color w:val="000000" w:themeColor="text1"/>
          <w:szCs w:val="24"/>
        </w:rPr>
        <w:t>凡報名者，視同同意本簡章之規定。</w:t>
      </w:r>
    </w:p>
    <w:p w14:paraId="6F2994AC" w14:textId="73ABF8F7" w:rsidR="00FC32EB" w:rsidRDefault="00B23212" w:rsidP="00FC32EB">
      <w:pPr>
        <w:pStyle w:val="a3"/>
        <w:numPr>
          <w:ilvl w:val="0"/>
          <w:numId w:val="7"/>
        </w:numPr>
        <w:spacing w:line="360" w:lineRule="auto"/>
        <w:ind w:leftChars="0"/>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w:t>
      </w:r>
      <w:r w:rsidR="00007D42">
        <w:rPr>
          <w:rFonts w:ascii="標楷體" w:eastAsia="標楷體" w:hAnsi="標楷體" w:hint="eastAsia"/>
          <w:b/>
          <w:color w:val="000000" w:themeColor="text1"/>
          <w:sz w:val="28"/>
          <w:szCs w:val="28"/>
        </w:rPr>
        <w:t>評選辦法</w:t>
      </w:r>
      <w:r w:rsidR="00B040D2" w:rsidRPr="00B040D2">
        <w:rPr>
          <w:rFonts w:ascii="標楷體" w:eastAsia="標楷體" w:hAnsi="標楷體" w:hint="eastAsia"/>
          <w:b/>
          <w:color w:val="000000" w:themeColor="text1"/>
          <w:sz w:val="28"/>
          <w:szCs w:val="28"/>
        </w:rPr>
        <w:t>:</w:t>
      </w:r>
    </w:p>
    <w:p w14:paraId="34AE42BE" w14:textId="77777777" w:rsidR="00D65B21" w:rsidRDefault="00B23212" w:rsidP="00D65B21">
      <w:pPr>
        <w:pStyle w:val="a3"/>
        <w:numPr>
          <w:ilvl w:val="0"/>
          <w:numId w:val="10"/>
        </w:numPr>
        <w:spacing w:line="360" w:lineRule="auto"/>
        <w:ind w:leftChars="0"/>
        <w:rPr>
          <w:rFonts w:ascii="標楷體" w:eastAsia="標楷體" w:hAnsi="標楷體"/>
          <w:color w:val="000000" w:themeColor="text1"/>
          <w:szCs w:val="24"/>
        </w:rPr>
      </w:pPr>
      <w:r>
        <w:rPr>
          <w:rFonts w:ascii="標楷體" w:eastAsia="標楷體" w:hAnsi="標楷體" w:hint="eastAsia"/>
          <w:color w:val="000000" w:themeColor="text1"/>
          <w:szCs w:val="24"/>
        </w:rPr>
        <w:t>比賽主題:</w:t>
      </w:r>
    </w:p>
    <w:p w14:paraId="16774548" w14:textId="5667284B" w:rsidR="00007D42" w:rsidRDefault="00D65B21" w:rsidP="005E7DCF">
      <w:pPr>
        <w:pStyle w:val="a3"/>
        <w:spacing w:line="360" w:lineRule="auto"/>
        <w:ind w:leftChars="0" w:left="960" w:firstLine="480"/>
        <w:rPr>
          <w:rFonts w:ascii="標楷體" w:eastAsia="標楷體" w:hAnsi="標楷體"/>
          <w:color w:val="000000" w:themeColor="text1"/>
          <w:kern w:val="0"/>
          <w:szCs w:val="24"/>
        </w:rPr>
      </w:pPr>
      <w:r w:rsidRPr="00D65B21">
        <w:rPr>
          <w:rFonts w:ascii="標楷體" w:eastAsia="標楷體" w:hAnsi="標楷體" w:hint="eastAsia"/>
          <w:color w:val="000000" w:themeColor="text1"/>
          <w:kern w:val="0"/>
          <w:szCs w:val="24"/>
        </w:rPr>
        <w:t>以漁夫鍋做為主題，</w:t>
      </w:r>
      <w:r w:rsidR="00D14EE3" w:rsidRPr="00D14EE3">
        <w:rPr>
          <w:rFonts w:ascii="標楷體" w:eastAsia="標楷體" w:hAnsi="標楷體" w:hint="eastAsia"/>
          <w:color w:val="000000" w:themeColor="text1"/>
          <w:kern w:val="0"/>
          <w:szCs w:val="24"/>
        </w:rPr>
        <w:t>運用</w:t>
      </w:r>
      <w:r w:rsidR="00D14EE3">
        <w:rPr>
          <w:rFonts w:ascii="標楷體" w:eastAsia="標楷體" w:hAnsi="標楷體" w:hint="eastAsia"/>
          <w:color w:val="000000" w:themeColor="text1"/>
          <w:kern w:val="0"/>
          <w:szCs w:val="24"/>
        </w:rPr>
        <w:t>基隆本港</w:t>
      </w:r>
      <w:r w:rsidR="00D14EE3" w:rsidRPr="00D14EE3">
        <w:rPr>
          <w:rFonts w:ascii="標楷體" w:eastAsia="標楷體" w:hAnsi="標楷體" w:hint="eastAsia"/>
          <w:color w:val="000000" w:themeColor="text1"/>
          <w:kern w:val="0"/>
          <w:szCs w:val="24"/>
        </w:rPr>
        <w:t>的優良海產，結合創意與不同的料理手法，</w:t>
      </w:r>
      <w:r w:rsidR="00D14EE3">
        <w:rPr>
          <w:rFonts w:ascii="標楷體" w:eastAsia="標楷體" w:hAnsi="標楷體" w:hint="eastAsia"/>
          <w:color w:val="000000" w:themeColor="text1"/>
          <w:kern w:val="0"/>
          <w:szCs w:val="24"/>
        </w:rPr>
        <w:t>融入</w:t>
      </w:r>
      <w:r w:rsidR="00D14EE3" w:rsidRPr="00D14EE3">
        <w:rPr>
          <w:rFonts w:ascii="標楷體" w:eastAsia="標楷體" w:hAnsi="標楷體" w:hint="eastAsia"/>
          <w:color w:val="000000" w:themeColor="text1"/>
          <w:kern w:val="0"/>
          <w:szCs w:val="24"/>
        </w:rPr>
        <w:t>特調醬汁</w:t>
      </w:r>
      <w:r w:rsidR="00D14EE3">
        <w:rPr>
          <w:rFonts w:ascii="標楷體" w:eastAsia="標楷體" w:hAnsi="標楷體" w:hint="eastAsia"/>
          <w:color w:val="000000" w:themeColor="text1"/>
          <w:kern w:val="0"/>
          <w:szCs w:val="24"/>
        </w:rPr>
        <w:t>來乾炒</w:t>
      </w:r>
      <w:r w:rsidR="00D14EE3" w:rsidRPr="00D14EE3">
        <w:rPr>
          <w:rFonts w:ascii="標楷體" w:eastAsia="標楷體" w:hAnsi="標楷體" w:hint="eastAsia"/>
          <w:color w:val="000000" w:themeColor="text1"/>
          <w:kern w:val="0"/>
          <w:szCs w:val="24"/>
        </w:rPr>
        <w:t>亦或是大家眾所皆知的火鍋型態</w:t>
      </w:r>
      <w:r w:rsidR="00D14EE3">
        <w:rPr>
          <w:rFonts w:ascii="標楷體" w:eastAsia="標楷體" w:hAnsi="標楷體" w:hint="eastAsia"/>
          <w:color w:val="000000" w:themeColor="text1"/>
          <w:kern w:val="0"/>
          <w:szCs w:val="24"/>
        </w:rPr>
        <w:t>，發揮創意</w:t>
      </w:r>
      <w:r w:rsidR="00D14EE3" w:rsidRPr="00D14EE3">
        <w:rPr>
          <w:rFonts w:ascii="標楷體" w:eastAsia="標楷體" w:hAnsi="標楷體" w:hint="eastAsia"/>
          <w:color w:val="000000" w:themeColor="text1"/>
          <w:kern w:val="0"/>
          <w:szCs w:val="24"/>
        </w:rPr>
        <w:t>展現出最獨特的漁夫鍋</w:t>
      </w:r>
      <w:r w:rsidR="00D14EE3">
        <w:rPr>
          <w:rFonts w:ascii="標楷體" w:eastAsia="標楷體" w:hAnsi="標楷體" w:hint="eastAsia"/>
          <w:color w:val="000000" w:themeColor="text1"/>
          <w:kern w:val="0"/>
          <w:szCs w:val="24"/>
        </w:rPr>
        <w:t>，其</w:t>
      </w:r>
      <w:r w:rsidRPr="00D65B21">
        <w:rPr>
          <w:rFonts w:ascii="標楷體" w:eastAsia="標楷體" w:hAnsi="標楷體" w:hint="eastAsia"/>
          <w:color w:val="000000" w:themeColor="text1"/>
          <w:kern w:val="0"/>
          <w:szCs w:val="24"/>
        </w:rPr>
        <w:t>所使用的食材中需使用至少</w:t>
      </w:r>
      <w:r w:rsidR="00D14EE3">
        <w:rPr>
          <w:rFonts w:ascii="標楷體" w:eastAsia="標楷體" w:hAnsi="標楷體" w:hint="eastAsia"/>
          <w:b/>
          <w:bCs/>
          <w:color w:val="000000" w:themeColor="text1"/>
          <w:kern w:val="0"/>
          <w:szCs w:val="24"/>
        </w:rPr>
        <w:t>2</w:t>
      </w:r>
      <w:r w:rsidRPr="00C70793">
        <w:rPr>
          <w:rFonts w:ascii="標楷體" w:eastAsia="標楷體" w:hAnsi="標楷體" w:hint="eastAsia"/>
          <w:b/>
          <w:bCs/>
          <w:color w:val="000000" w:themeColor="text1"/>
          <w:kern w:val="0"/>
          <w:szCs w:val="24"/>
        </w:rPr>
        <w:t>種</w:t>
      </w:r>
      <w:r w:rsidR="00370C86">
        <w:rPr>
          <w:rFonts w:ascii="標楷體" w:eastAsia="標楷體" w:hAnsi="標楷體" w:hint="eastAsia"/>
          <w:b/>
          <w:bCs/>
          <w:color w:val="000000" w:themeColor="text1"/>
          <w:kern w:val="0"/>
          <w:szCs w:val="24"/>
        </w:rPr>
        <w:t>以上</w:t>
      </w:r>
      <w:r w:rsidRPr="00C70793">
        <w:rPr>
          <w:rFonts w:ascii="標楷體" w:eastAsia="標楷體" w:hAnsi="標楷體" w:hint="eastAsia"/>
          <w:b/>
          <w:bCs/>
          <w:color w:val="000000" w:themeColor="text1"/>
          <w:kern w:val="0"/>
          <w:szCs w:val="24"/>
        </w:rPr>
        <w:t>基隆本港特色漁產</w:t>
      </w:r>
      <w:r w:rsidRPr="00D65B21">
        <w:rPr>
          <w:rFonts w:ascii="標楷體" w:eastAsia="標楷體" w:hAnsi="標楷體" w:hint="eastAsia"/>
          <w:color w:val="000000" w:themeColor="text1"/>
          <w:kern w:val="0"/>
          <w:szCs w:val="24"/>
        </w:rPr>
        <w:t>，設計其獨家特色漁夫鍋；入選</w:t>
      </w:r>
      <w:r w:rsidRPr="00D65B21">
        <w:rPr>
          <w:rFonts w:ascii="標楷體" w:eastAsia="標楷體" w:hAnsi="標楷體" w:hint="eastAsia"/>
          <w:color w:val="000000" w:themeColor="text1"/>
          <w:kern w:val="0"/>
          <w:szCs w:val="24"/>
        </w:rPr>
        <w:lastRenderedPageBreak/>
        <w:t>之隊伍</w:t>
      </w:r>
      <w:r w:rsidR="00007D42" w:rsidRPr="00D65B21">
        <w:rPr>
          <w:rFonts w:ascii="標楷體" w:eastAsia="標楷體" w:hAnsi="標楷體" w:hint="eastAsia"/>
          <w:color w:val="000000" w:themeColor="text1"/>
          <w:kern w:val="0"/>
          <w:szCs w:val="24"/>
        </w:rPr>
        <w:t>皆必須配合於入選之餐廳販售其入選漁夫鍋，並配合機關後續規劃之相關媒體行銷露出活動。</w:t>
      </w:r>
    </w:p>
    <w:p w14:paraId="3629434D" w14:textId="1239F88C" w:rsidR="00370C86" w:rsidRDefault="00370C86" w:rsidP="005E7DCF">
      <w:pPr>
        <w:pStyle w:val="a3"/>
        <w:spacing w:line="360" w:lineRule="auto"/>
        <w:ind w:leftChars="0" w:left="960" w:firstLine="480"/>
        <w:rPr>
          <w:rFonts w:ascii="標楷體" w:eastAsia="標楷體" w:hAnsi="標楷體"/>
          <w:b/>
          <w:bCs/>
          <w:color w:val="000000" w:themeColor="text1"/>
          <w:kern w:val="0"/>
          <w:szCs w:val="24"/>
        </w:rPr>
      </w:pPr>
      <w:r w:rsidRPr="007C34C1">
        <w:rPr>
          <w:rFonts w:ascii="標楷體" w:eastAsia="標楷體" w:hAnsi="標楷體" w:hint="eastAsia"/>
          <w:b/>
          <w:bCs/>
          <w:color w:val="000000" w:themeColor="text1"/>
          <w:kern w:val="0"/>
          <w:szCs w:val="24"/>
        </w:rPr>
        <w:t>其基隆本港特</w:t>
      </w:r>
      <w:r w:rsidRPr="00C70793">
        <w:rPr>
          <w:rFonts w:ascii="標楷體" w:eastAsia="標楷體" w:hAnsi="標楷體" w:hint="eastAsia"/>
          <w:b/>
          <w:bCs/>
          <w:color w:val="000000" w:themeColor="text1"/>
          <w:kern w:val="0"/>
          <w:szCs w:val="24"/>
        </w:rPr>
        <w:t>色漁產</w:t>
      </w:r>
      <w:r>
        <w:rPr>
          <w:rFonts w:ascii="標楷體" w:eastAsia="標楷體" w:hAnsi="標楷體" w:hint="eastAsia"/>
          <w:b/>
          <w:bCs/>
          <w:color w:val="000000" w:themeColor="text1"/>
          <w:kern w:val="0"/>
          <w:szCs w:val="24"/>
        </w:rPr>
        <w:t>包含: 飛魚/卵、胭脂蝦、劍蝦、白腹鯖、日本馬加鰆、大目鯛、小卷、花腹鯖、竹筴魚、白帶魚、大頭蝦、黃金蟹、剝皮魚、紅甘鰺、</w:t>
      </w:r>
      <w:r w:rsidR="007C34C1">
        <w:rPr>
          <w:rFonts w:ascii="標楷體" w:eastAsia="標楷體" w:hAnsi="標楷體" w:hint="eastAsia"/>
          <w:b/>
          <w:bCs/>
          <w:color w:val="000000" w:themeColor="text1"/>
          <w:kern w:val="0"/>
          <w:szCs w:val="24"/>
        </w:rPr>
        <w:t>齒鰆、透抽、大明蝦、赤鯮、馬頭魚、魬鯛、花枝、軟絲等22種海產。</w:t>
      </w:r>
    </w:p>
    <w:p w14:paraId="6ABB5ECC" w14:textId="5BEB278F" w:rsidR="00C70793" w:rsidRDefault="00D544A4" w:rsidP="00D14EE3">
      <w:pPr>
        <w:pStyle w:val="a3"/>
        <w:spacing w:line="360" w:lineRule="auto"/>
        <w:ind w:leftChars="0" w:left="960" w:firstLine="480"/>
        <w:rPr>
          <w:rFonts w:ascii="標楷體" w:eastAsia="標楷體" w:hAnsi="標楷體"/>
          <w:color w:val="000000" w:themeColor="text1"/>
          <w:kern w:val="0"/>
          <w:szCs w:val="24"/>
        </w:rPr>
      </w:pPr>
      <w:r>
        <w:rPr>
          <w:rFonts w:ascii="標楷體" w:eastAsia="標楷體" w:hAnsi="標楷體" w:hint="eastAsia"/>
          <w:noProof/>
          <w:color w:val="000000" w:themeColor="text1"/>
          <w:kern w:val="0"/>
          <w:szCs w:val="24"/>
        </w:rPr>
        <w:drawing>
          <wp:inline distT="0" distB="0" distL="0" distR="0" wp14:anchorId="11C19295" wp14:editId="495B4FA7">
            <wp:extent cx="3975392" cy="7944592"/>
            <wp:effectExtent l="0" t="0" r="6350" b="0"/>
            <wp:docPr id="1" name="圖片 1"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759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7779" cy="7969347"/>
                    </a:xfrm>
                    <a:prstGeom prst="rect">
                      <a:avLst/>
                    </a:prstGeom>
                  </pic:spPr>
                </pic:pic>
              </a:graphicData>
            </a:graphic>
          </wp:inline>
        </w:drawing>
      </w:r>
    </w:p>
    <w:p w14:paraId="67597110" w14:textId="5E4CDB44" w:rsidR="002D6018" w:rsidRDefault="002D6018" w:rsidP="00D14EE3">
      <w:pPr>
        <w:pStyle w:val="a3"/>
        <w:spacing w:line="360" w:lineRule="auto"/>
        <w:ind w:leftChars="0" w:left="960" w:firstLine="480"/>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lastRenderedPageBreak/>
        <w:t>如於賽事食材中選用</w:t>
      </w:r>
      <w:r w:rsidR="0017110B">
        <w:rPr>
          <w:rFonts w:ascii="標楷體" w:eastAsia="標楷體" w:hAnsi="標楷體" w:hint="eastAsia"/>
          <w:color w:val="000000" w:themeColor="text1"/>
          <w:kern w:val="0"/>
          <w:szCs w:val="24"/>
        </w:rPr>
        <w:t>「</w:t>
      </w:r>
      <w:bookmarkStart w:id="0" w:name="_Hlk16804188"/>
      <w:r w:rsidRPr="002D6018">
        <w:rPr>
          <w:rFonts w:ascii="標楷體" w:eastAsia="標楷體" w:hAnsi="標楷體" w:hint="eastAsia"/>
          <w:color w:val="000000" w:themeColor="text1"/>
          <w:kern w:val="0"/>
          <w:szCs w:val="24"/>
        </w:rPr>
        <w:t>基隆標章審查通過</w:t>
      </w:r>
      <w:r w:rsidR="0017110B">
        <w:rPr>
          <w:rFonts w:ascii="標楷體" w:eastAsia="標楷體" w:hAnsi="標楷體" w:hint="eastAsia"/>
          <w:color w:val="000000" w:themeColor="text1"/>
          <w:kern w:val="0"/>
          <w:szCs w:val="24"/>
        </w:rPr>
        <w:t>」</w:t>
      </w:r>
      <w:r w:rsidRPr="002D6018">
        <w:rPr>
          <w:rFonts w:ascii="標楷體" w:eastAsia="標楷體" w:hAnsi="標楷體" w:hint="eastAsia"/>
          <w:color w:val="000000" w:themeColor="text1"/>
          <w:kern w:val="0"/>
          <w:szCs w:val="24"/>
        </w:rPr>
        <w:t>業者</w:t>
      </w:r>
      <w:bookmarkEnd w:id="0"/>
      <w:r w:rsidR="0017110B">
        <w:rPr>
          <w:rFonts w:ascii="標楷體" w:eastAsia="標楷體" w:hAnsi="標楷體" w:hint="eastAsia"/>
          <w:color w:val="000000" w:themeColor="text1"/>
          <w:kern w:val="0"/>
          <w:szCs w:val="24"/>
        </w:rPr>
        <w:t>之食材，可於初賽書審憑</w:t>
      </w:r>
      <w:r w:rsidR="0017110B" w:rsidRPr="0017110B">
        <w:rPr>
          <w:rFonts w:ascii="標楷體" w:eastAsia="標楷體" w:hAnsi="標楷體" w:hint="eastAsia"/>
          <w:b/>
          <w:bCs/>
          <w:color w:val="C00000"/>
          <w:kern w:val="0"/>
          <w:szCs w:val="24"/>
        </w:rPr>
        <w:t>提貨單</w:t>
      </w:r>
      <w:r w:rsidR="00896C5B">
        <w:rPr>
          <w:rFonts w:ascii="標楷體" w:eastAsia="標楷體" w:hAnsi="標楷體" w:hint="eastAsia"/>
          <w:b/>
          <w:bCs/>
          <w:color w:val="C00000"/>
          <w:kern w:val="0"/>
          <w:szCs w:val="24"/>
        </w:rPr>
        <w:t>或購買證明，</w:t>
      </w:r>
      <w:r w:rsidR="00896C5B" w:rsidRPr="00896C5B">
        <w:rPr>
          <w:rFonts w:ascii="標楷體" w:eastAsia="標楷體" w:hAnsi="標楷體" w:hint="eastAsia"/>
          <w:color w:val="000000" w:themeColor="text1"/>
          <w:kern w:val="0"/>
          <w:szCs w:val="24"/>
        </w:rPr>
        <w:t>來</w:t>
      </w:r>
      <w:r w:rsidR="0017110B">
        <w:rPr>
          <w:rFonts w:ascii="標楷體" w:eastAsia="標楷體" w:hAnsi="標楷體" w:hint="eastAsia"/>
          <w:color w:val="000000" w:themeColor="text1"/>
          <w:kern w:val="0"/>
          <w:szCs w:val="24"/>
        </w:rPr>
        <w:t>證明</w:t>
      </w:r>
      <w:r w:rsidR="0017110B" w:rsidRPr="0017110B">
        <w:rPr>
          <w:rFonts w:ascii="標楷體" w:eastAsia="標楷體" w:hAnsi="標楷體" w:hint="eastAsia"/>
          <w:color w:val="000000" w:themeColor="text1"/>
          <w:kern w:val="0"/>
          <w:szCs w:val="24"/>
        </w:rPr>
        <w:t>使用品標產品</w:t>
      </w:r>
      <w:r w:rsidR="0017110B">
        <w:rPr>
          <w:rFonts w:ascii="標楷體" w:eastAsia="標楷體" w:hAnsi="標楷體" w:hint="eastAsia"/>
          <w:color w:val="000000" w:themeColor="text1"/>
          <w:kern w:val="0"/>
          <w:szCs w:val="24"/>
        </w:rPr>
        <w:t>，</w:t>
      </w:r>
      <w:r w:rsidR="0017110B" w:rsidRPr="0017110B">
        <w:rPr>
          <w:rFonts w:ascii="標楷體" w:eastAsia="標楷體" w:hAnsi="標楷體" w:hint="eastAsia"/>
          <w:b/>
          <w:bCs/>
          <w:color w:val="C00000"/>
          <w:kern w:val="0"/>
          <w:szCs w:val="24"/>
        </w:rPr>
        <w:t>每一項可增加１分（最多5分）</w:t>
      </w:r>
      <w:r w:rsidR="0017110B">
        <w:rPr>
          <w:rFonts w:ascii="標楷體" w:eastAsia="標楷體" w:hAnsi="標楷體" w:hint="eastAsia"/>
          <w:color w:val="000000" w:themeColor="text1"/>
          <w:kern w:val="0"/>
          <w:szCs w:val="24"/>
        </w:rPr>
        <w:t>，其標章審查通過業者一覽表可參考官網「基隆特色美食節＞主題活動＞嚴選漁夫鍋競賽＞</w:t>
      </w:r>
      <w:r w:rsidR="0017110B" w:rsidRPr="0017110B">
        <w:rPr>
          <w:rFonts w:ascii="標楷體" w:eastAsia="標楷體" w:hAnsi="標楷體" w:hint="eastAsia"/>
          <w:color w:val="000000" w:themeColor="text1"/>
          <w:kern w:val="0"/>
          <w:szCs w:val="24"/>
        </w:rPr>
        <w:t>基隆標章審查通過業者</w:t>
      </w:r>
      <w:r w:rsidR="0017110B">
        <w:rPr>
          <w:rFonts w:ascii="標楷體" w:eastAsia="標楷體" w:hAnsi="標楷體" w:hint="eastAsia"/>
          <w:color w:val="000000" w:themeColor="text1"/>
          <w:kern w:val="0"/>
          <w:szCs w:val="24"/>
        </w:rPr>
        <w:t>一覽表」。</w:t>
      </w:r>
    </w:p>
    <w:p w14:paraId="47514B09" w14:textId="77777777" w:rsidR="0017110B" w:rsidRPr="00D14EE3" w:rsidRDefault="0017110B" w:rsidP="00D14EE3">
      <w:pPr>
        <w:pStyle w:val="a3"/>
        <w:spacing w:line="360" w:lineRule="auto"/>
        <w:ind w:leftChars="0" w:left="960" w:firstLine="480"/>
        <w:rPr>
          <w:rFonts w:ascii="標楷體" w:eastAsia="標楷體" w:hAnsi="標楷體"/>
          <w:color w:val="000000" w:themeColor="text1"/>
          <w:kern w:val="0"/>
          <w:szCs w:val="24"/>
        </w:rPr>
      </w:pPr>
    </w:p>
    <w:p w14:paraId="4132C282" w14:textId="77777777" w:rsidR="008305E4" w:rsidRDefault="00007D42" w:rsidP="008305E4">
      <w:pPr>
        <w:pStyle w:val="a3"/>
        <w:numPr>
          <w:ilvl w:val="0"/>
          <w:numId w:val="10"/>
        </w:numPr>
        <w:spacing w:line="360" w:lineRule="auto"/>
        <w:ind w:leftChars="0"/>
        <w:rPr>
          <w:rFonts w:ascii="標楷體" w:eastAsia="標楷體" w:hAnsi="標楷體"/>
          <w:color w:val="000000" w:themeColor="text1"/>
          <w:szCs w:val="24"/>
        </w:rPr>
      </w:pPr>
      <w:r>
        <w:rPr>
          <w:rFonts w:ascii="標楷體" w:eastAsia="標楷體" w:hAnsi="標楷體" w:hint="eastAsia"/>
          <w:color w:val="000000" w:themeColor="text1"/>
          <w:szCs w:val="24"/>
        </w:rPr>
        <w:t>比賽</w:t>
      </w:r>
      <w:r w:rsidR="00D65B21">
        <w:rPr>
          <w:rFonts w:ascii="標楷體" w:eastAsia="標楷體" w:hAnsi="標楷體" w:hint="eastAsia"/>
          <w:color w:val="000000" w:themeColor="text1"/>
          <w:szCs w:val="24"/>
        </w:rPr>
        <w:t>方式</w:t>
      </w:r>
      <w:r>
        <w:rPr>
          <w:rFonts w:ascii="標楷體" w:eastAsia="標楷體" w:hAnsi="標楷體" w:hint="eastAsia"/>
          <w:color w:val="000000" w:themeColor="text1"/>
          <w:szCs w:val="24"/>
        </w:rPr>
        <w:t>:</w:t>
      </w:r>
    </w:p>
    <w:p w14:paraId="2BC2825D" w14:textId="3B3C9320" w:rsidR="008305E4" w:rsidRDefault="005E7DCF" w:rsidP="008305E4">
      <w:pPr>
        <w:pStyle w:val="a3"/>
        <w:spacing w:line="360" w:lineRule="auto"/>
        <w:ind w:leftChars="0" w:left="960" w:firstLine="480"/>
        <w:rPr>
          <w:rFonts w:ascii="標楷體" w:eastAsia="標楷體" w:hAnsi="標楷體"/>
          <w:color w:val="000000" w:themeColor="text1"/>
          <w:szCs w:val="24"/>
        </w:rPr>
      </w:pPr>
      <w:r w:rsidRPr="008305E4">
        <w:rPr>
          <w:rFonts w:ascii="標楷體" w:eastAsia="標楷體" w:hAnsi="標楷體" w:hint="eastAsia"/>
          <w:color w:val="000000" w:themeColor="text1"/>
          <w:szCs w:val="24"/>
        </w:rPr>
        <w:t>比賽分為兩個階段，初賽為書面審查，篩選15組隊伍入選決賽，如屆時初賽隊伍少於15組，則</w:t>
      </w:r>
      <w:r w:rsidR="008305E4" w:rsidRPr="008305E4">
        <w:rPr>
          <w:rFonts w:ascii="標楷體" w:eastAsia="標楷體" w:hAnsi="標楷體" w:hint="eastAsia"/>
          <w:color w:val="000000" w:themeColor="text1"/>
          <w:szCs w:val="24"/>
        </w:rPr>
        <w:t>至少入選10組隊伍進入決賽。</w:t>
      </w:r>
    </w:p>
    <w:p w14:paraId="4EA302DC" w14:textId="77777777" w:rsidR="008305E4" w:rsidRDefault="008305E4" w:rsidP="008305E4">
      <w:pPr>
        <w:pStyle w:val="a3"/>
        <w:numPr>
          <w:ilvl w:val="0"/>
          <w:numId w:val="15"/>
        </w:numPr>
        <w:spacing w:line="360" w:lineRule="auto"/>
        <w:ind w:leftChars="0"/>
        <w:rPr>
          <w:rFonts w:ascii="標楷體" w:eastAsia="標楷體" w:hAnsi="標楷體"/>
          <w:color w:val="000000" w:themeColor="text1"/>
          <w:szCs w:val="24"/>
        </w:rPr>
      </w:pPr>
      <w:r>
        <w:rPr>
          <w:rFonts w:ascii="標楷體" w:eastAsia="標楷體" w:hAnsi="標楷體" w:hint="eastAsia"/>
          <w:color w:val="000000" w:themeColor="text1"/>
          <w:szCs w:val="24"/>
        </w:rPr>
        <w:t>初賽 (書面審查):</w:t>
      </w:r>
    </w:p>
    <w:p w14:paraId="1E7018DD" w14:textId="0BB0FD89" w:rsidR="008305E4" w:rsidRDefault="008305E4" w:rsidP="008305E4">
      <w:pPr>
        <w:pStyle w:val="a3"/>
        <w:numPr>
          <w:ilvl w:val="0"/>
          <w:numId w:val="16"/>
        </w:numPr>
        <w:spacing w:line="360" w:lineRule="auto"/>
        <w:ind w:leftChars="0"/>
        <w:rPr>
          <w:rFonts w:ascii="標楷體" w:eastAsia="標楷體" w:hAnsi="標楷體"/>
          <w:color w:val="000000" w:themeColor="text1"/>
          <w:szCs w:val="24"/>
        </w:rPr>
      </w:pPr>
      <w:r w:rsidRPr="008305E4">
        <w:rPr>
          <w:rFonts w:ascii="標楷體" w:eastAsia="標楷體" w:hAnsi="標楷體" w:hint="eastAsia"/>
          <w:color w:val="000000" w:themeColor="text1"/>
          <w:szCs w:val="24"/>
        </w:rPr>
        <w:t>由主辦單位邀請專業</w:t>
      </w:r>
      <w:r>
        <w:rPr>
          <w:rFonts w:ascii="標楷體" w:eastAsia="標楷體" w:hAnsi="標楷體" w:hint="eastAsia"/>
          <w:color w:val="000000" w:themeColor="text1"/>
          <w:szCs w:val="24"/>
        </w:rPr>
        <w:t>相關人士</w:t>
      </w:r>
      <w:r w:rsidRPr="008305E4">
        <w:rPr>
          <w:rFonts w:ascii="標楷體" w:eastAsia="標楷體" w:hAnsi="標楷體" w:hint="eastAsia"/>
          <w:color w:val="000000" w:themeColor="text1"/>
          <w:szCs w:val="24"/>
        </w:rPr>
        <w:t>組成評審團進行審查。</w:t>
      </w:r>
    </w:p>
    <w:p w14:paraId="7AE68B63" w14:textId="589DF3D6" w:rsidR="008305E4" w:rsidRDefault="008305E4" w:rsidP="008305E4">
      <w:pPr>
        <w:pStyle w:val="a3"/>
        <w:numPr>
          <w:ilvl w:val="0"/>
          <w:numId w:val="16"/>
        </w:numPr>
        <w:spacing w:line="360" w:lineRule="auto"/>
        <w:ind w:leftChars="0"/>
        <w:rPr>
          <w:rFonts w:ascii="標楷體" w:eastAsia="標楷體" w:hAnsi="標楷體"/>
          <w:color w:val="000000" w:themeColor="text1"/>
          <w:szCs w:val="24"/>
        </w:rPr>
      </w:pPr>
      <w:r w:rsidRPr="008305E4">
        <w:rPr>
          <w:rFonts w:ascii="標楷體" w:eastAsia="標楷體" w:hAnsi="標楷體" w:hint="eastAsia"/>
          <w:color w:val="000000" w:themeColor="text1"/>
          <w:szCs w:val="24"/>
        </w:rPr>
        <w:t>各隊繳交報名表及</w:t>
      </w:r>
      <w:r>
        <w:rPr>
          <w:rFonts w:ascii="標楷體" w:eastAsia="標楷體" w:hAnsi="標楷體" w:hint="eastAsia"/>
          <w:color w:val="000000" w:themeColor="text1"/>
          <w:szCs w:val="24"/>
        </w:rPr>
        <w:t>相關烹煮理念</w:t>
      </w:r>
      <w:r w:rsidRPr="008305E4">
        <w:rPr>
          <w:rFonts w:ascii="標楷體" w:eastAsia="標楷體" w:hAnsi="標楷體" w:hint="eastAsia"/>
          <w:color w:val="000000" w:themeColor="text1"/>
          <w:szCs w:val="24"/>
        </w:rPr>
        <w:t>等附件資料，報名簡章製作表上需詳細書寫隊伍名稱、作品名稱、</w:t>
      </w:r>
      <w:r>
        <w:rPr>
          <w:rFonts w:ascii="標楷體" w:eastAsia="標楷體" w:hAnsi="標楷體" w:hint="eastAsia"/>
          <w:color w:val="000000" w:themeColor="text1"/>
          <w:szCs w:val="24"/>
        </w:rPr>
        <w:t>作品理念、食材</w:t>
      </w:r>
      <w:r w:rsidRPr="008305E4">
        <w:rPr>
          <w:rFonts w:ascii="標楷體" w:eastAsia="標楷體" w:hAnsi="標楷體" w:hint="eastAsia"/>
          <w:color w:val="000000" w:themeColor="text1"/>
          <w:szCs w:val="24"/>
        </w:rPr>
        <w:t>名稱、食材份量、調味料名稱</w:t>
      </w:r>
      <w:r w:rsidR="00F17E62">
        <w:rPr>
          <w:rFonts w:ascii="標楷體" w:eastAsia="標楷體" w:hAnsi="標楷體" w:hint="eastAsia"/>
          <w:color w:val="000000" w:themeColor="text1"/>
          <w:szCs w:val="24"/>
        </w:rPr>
        <w:t>、販售價格</w:t>
      </w:r>
      <w:r w:rsidRPr="008305E4">
        <w:rPr>
          <w:rFonts w:ascii="標楷體" w:eastAsia="標楷體" w:hAnsi="標楷體" w:hint="eastAsia"/>
          <w:color w:val="000000" w:themeColor="text1"/>
          <w:szCs w:val="24"/>
        </w:rPr>
        <w:t>及</w:t>
      </w:r>
      <w:r>
        <w:rPr>
          <w:rFonts w:ascii="標楷體" w:eastAsia="標楷體" w:hAnsi="標楷體" w:hint="eastAsia"/>
          <w:color w:val="000000" w:themeColor="text1"/>
          <w:szCs w:val="24"/>
        </w:rPr>
        <w:t>鍋物</w:t>
      </w:r>
      <w:r w:rsidRPr="008305E4">
        <w:rPr>
          <w:rFonts w:ascii="標楷體" w:eastAsia="標楷體" w:hAnsi="標楷體" w:hint="eastAsia"/>
          <w:color w:val="000000" w:themeColor="text1"/>
          <w:szCs w:val="24"/>
        </w:rPr>
        <w:t>圖檔，詳填完整報名簡章後，</w:t>
      </w:r>
      <w:r w:rsidRPr="00EB48E1">
        <w:rPr>
          <w:rFonts w:ascii="標楷體" w:eastAsia="標楷體" w:hAnsi="標楷體" w:hint="eastAsia"/>
          <w:b/>
          <w:bCs/>
          <w:color w:val="000000" w:themeColor="text1"/>
          <w:szCs w:val="24"/>
        </w:rPr>
        <w:t>於 8 月 30日 (五)</w:t>
      </w:r>
      <w:r w:rsidR="00F85AA9" w:rsidRPr="00EB48E1">
        <w:rPr>
          <w:rFonts w:ascii="標楷體" w:eastAsia="標楷體" w:hAnsi="標楷體" w:hint="eastAsia"/>
          <w:b/>
          <w:bCs/>
          <w:color w:val="000000" w:themeColor="text1"/>
          <w:szCs w:val="24"/>
        </w:rPr>
        <w:t xml:space="preserve"> </w:t>
      </w:r>
      <w:r w:rsidRPr="00EB48E1">
        <w:rPr>
          <w:rFonts w:ascii="標楷體" w:eastAsia="標楷體" w:hAnsi="標楷體" w:hint="eastAsia"/>
          <w:b/>
          <w:bCs/>
          <w:color w:val="000000" w:themeColor="text1"/>
          <w:szCs w:val="24"/>
        </w:rPr>
        <w:t>23:59:59 前，完成電子/郵寄報名</w:t>
      </w:r>
      <w:r w:rsidRPr="008305E4">
        <w:rPr>
          <w:rFonts w:ascii="標楷體" w:eastAsia="標楷體" w:hAnsi="標楷體" w:hint="eastAsia"/>
          <w:color w:val="000000" w:themeColor="text1"/>
          <w:szCs w:val="24"/>
        </w:rPr>
        <w:t>，逾期恕不受理，並視同棄權。</w:t>
      </w:r>
    </w:p>
    <w:p w14:paraId="727FD61D" w14:textId="0B5BD908" w:rsidR="008305E4" w:rsidRPr="008305E4" w:rsidRDefault="008305E4" w:rsidP="008305E4">
      <w:pPr>
        <w:pStyle w:val="a3"/>
        <w:numPr>
          <w:ilvl w:val="0"/>
          <w:numId w:val="16"/>
        </w:numPr>
        <w:spacing w:line="360" w:lineRule="auto"/>
        <w:ind w:leftChars="0"/>
        <w:rPr>
          <w:rFonts w:ascii="標楷體" w:eastAsia="標楷體" w:hAnsi="標楷體"/>
          <w:color w:val="000000" w:themeColor="text1"/>
          <w:szCs w:val="24"/>
        </w:rPr>
      </w:pPr>
      <w:r w:rsidRPr="008305E4">
        <w:rPr>
          <w:rFonts w:ascii="標楷體" w:eastAsia="標楷體" w:hAnsi="標楷體" w:hint="eastAsia"/>
          <w:color w:val="000000" w:themeColor="text1"/>
          <w:szCs w:val="24"/>
        </w:rPr>
        <w:t>經評審委員審查後，取名次排序前1</w:t>
      </w:r>
      <w:r>
        <w:rPr>
          <w:rFonts w:ascii="標楷體" w:eastAsia="標楷體" w:hAnsi="標楷體" w:hint="eastAsia"/>
          <w:color w:val="000000" w:themeColor="text1"/>
          <w:szCs w:val="24"/>
        </w:rPr>
        <w:t>5</w:t>
      </w:r>
      <w:r w:rsidRPr="008305E4">
        <w:rPr>
          <w:rFonts w:ascii="標楷體" w:eastAsia="標楷體" w:hAnsi="標楷體" w:hint="eastAsia"/>
          <w:color w:val="000000" w:themeColor="text1"/>
          <w:szCs w:val="24"/>
        </w:rPr>
        <w:t>名之隊伍，入圍決賽，工作小組將於</w:t>
      </w:r>
      <w:r w:rsidRPr="00EB48E1">
        <w:rPr>
          <w:rFonts w:ascii="標楷體" w:eastAsia="標楷體" w:hAnsi="標楷體" w:hint="eastAsia"/>
          <w:b/>
          <w:bCs/>
          <w:color w:val="000000" w:themeColor="text1"/>
          <w:szCs w:val="24"/>
        </w:rPr>
        <w:t>9月10日(二)前以電子郵件及電話</w:t>
      </w:r>
      <w:r w:rsidRPr="008305E4">
        <w:rPr>
          <w:rFonts w:ascii="標楷體" w:eastAsia="標楷體" w:hAnsi="標楷體" w:hint="eastAsia"/>
          <w:color w:val="000000" w:themeColor="text1"/>
          <w:szCs w:val="24"/>
        </w:rPr>
        <w:t>等方式，通知決賽賽事相關資訊，並確認出席決賽，若隊伍無法出席決賽，則視為放棄入圍決賽之權利，由下一序位之隊伍遞補，確保有10隊出席決賽。</w:t>
      </w:r>
    </w:p>
    <w:p w14:paraId="19F51E66" w14:textId="77777777" w:rsidR="00F85AA9" w:rsidRDefault="00F85AA9" w:rsidP="00F85AA9">
      <w:pPr>
        <w:pStyle w:val="a3"/>
        <w:numPr>
          <w:ilvl w:val="0"/>
          <w:numId w:val="15"/>
        </w:numPr>
        <w:spacing w:line="360" w:lineRule="auto"/>
        <w:ind w:leftChars="0"/>
        <w:rPr>
          <w:rFonts w:ascii="標楷體" w:eastAsia="標楷體" w:hAnsi="標楷體"/>
          <w:color w:val="000000" w:themeColor="text1"/>
          <w:szCs w:val="24"/>
        </w:rPr>
      </w:pPr>
      <w:r w:rsidRPr="00F85AA9">
        <w:rPr>
          <w:rFonts w:ascii="標楷體" w:eastAsia="標楷體" w:hAnsi="標楷體" w:hint="eastAsia"/>
          <w:color w:val="000000" w:themeColor="text1"/>
          <w:szCs w:val="24"/>
        </w:rPr>
        <w:t>決賽：</w:t>
      </w:r>
    </w:p>
    <w:p w14:paraId="51F5B7ED" w14:textId="77777777" w:rsidR="00F85AA9" w:rsidRDefault="00F85AA9" w:rsidP="00F85AA9">
      <w:pPr>
        <w:pStyle w:val="a3"/>
        <w:numPr>
          <w:ilvl w:val="0"/>
          <w:numId w:val="17"/>
        </w:numPr>
        <w:spacing w:line="360" w:lineRule="auto"/>
        <w:ind w:leftChars="0"/>
        <w:rPr>
          <w:rFonts w:ascii="標楷體" w:eastAsia="標楷體" w:hAnsi="標楷體"/>
          <w:color w:val="000000" w:themeColor="text1"/>
          <w:szCs w:val="24"/>
        </w:rPr>
      </w:pPr>
      <w:r w:rsidRPr="00F85AA9">
        <w:rPr>
          <w:rFonts w:ascii="標楷體" w:eastAsia="標楷體" w:hAnsi="標楷體" w:hint="eastAsia"/>
          <w:color w:val="000000" w:themeColor="text1"/>
          <w:szCs w:val="24"/>
        </w:rPr>
        <w:t>參賽隊伍需依指定時間於9月28日(六)09：50am前進行報到及抽取工作區域，賽前 15 分鐘親自聆聽評審說明比賽注意事項，遲到選手將酌請扣分。超過該場比賽時間未到者，視同棄權。</w:t>
      </w:r>
    </w:p>
    <w:p w14:paraId="594B8589" w14:textId="0F9FB9FE" w:rsidR="00F85AA9" w:rsidRDefault="00F85AA9" w:rsidP="00F85AA9">
      <w:pPr>
        <w:pStyle w:val="a3"/>
        <w:numPr>
          <w:ilvl w:val="0"/>
          <w:numId w:val="17"/>
        </w:numPr>
        <w:spacing w:line="360" w:lineRule="auto"/>
        <w:ind w:leftChars="0"/>
        <w:rPr>
          <w:rFonts w:ascii="標楷體" w:eastAsia="標楷體" w:hAnsi="標楷體"/>
          <w:color w:val="000000" w:themeColor="text1"/>
          <w:szCs w:val="24"/>
        </w:rPr>
      </w:pPr>
      <w:r w:rsidRPr="00F85AA9">
        <w:rPr>
          <w:rFonts w:ascii="標楷體" w:eastAsia="標楷體" w:hAnsi="標楷體" w:hint="eastAsia"/>
          <w:color w:val="000000" w:themeColor="text1"/>
          <w:szCs w:val="24"/>
        </w:rPr>
        <w:t>參賽選手及助手全程需穿戴廚師服、廚師帽子及口罩（開放配戴微笑透明口罩）。</w:t>
      </w:r>
    </w:p>
    <w:p w14:paraId="374D8757" w14:textId="77777777" w:rsidR="0044208E" w:rsidRPr="0044208E" w:rsidRDefault="0044208E" w:rsidP="0044208E">
      <w:pPr>
        <w:pStyle w:val="a3"/>
        <w:numPr>
          <w:ilvl w:val="0"/>
          <w:numId w:val="17"/>
        </w:numPr>
        <w:spacing w:line="360" w:lineRule="auto"/>
        <w:ind w:leftChars="0"/>
        <w:rPr>
          <w:rFonts w:ascii="標楷體" w:eastAsia="標楷體" w:hAnsi="標楷體"/>
          <w:color w:val="000000" w:themeColor="text1"/>
          <w:szCs w:val="24"/>
        </w:rPr>
      </w:pPr>
      <w:r w:rsidRPr="0044208E">
        <w:rPr>
          <w:rFonts w:ascii="標楷體" w:eastAsia="標楷體" w:hAnsi="標楷體" w:hint="eastAsia"/>
          <w:color w:val="000000" w:themeColor="text1"/>
          <w:szCs w:val="24"/>
        </w:rPr>
        <w:t>烹煮時間則均為 1小時。如發生大會之設備故障，由評審長依現場實際狀況判斷裁示執行之。</w:t>
      </w:r>
    </w:p>
    <w:p w14:paraId="56F6019D" w14:textId="77777777" w:rsidR="00E97917" w:rsidRDefault="0044208E" w:rsidP="00E97917">
      <w:pPr>
        <w:pStyle w:val="a3"/>
        <w:numPr>
          <w:ilvl w:val="0"/>
          <w:numId w:val="30"/>
        </w:numPr>
        <w:spacing w:line="360" w:lineRule="auto"/>
        <w:ind w:leftChars="0"/>
        <w:rPr>
          <w:rFonts w:ascii="標楷體" w:eastAsia="標楷體" w:hAnsi="標楷體"/>
          <w:color w:val="000000" w:themeColor="text1"/>
          <w:szCs w:val="24"/>
        </w:rPr>
      </w:pPr>
      <w:r w:rsidRPr="0044208E">
        <w:rPr>
          <w:rFonts w:ascii="標楷體" w:eastAsia="標楷體" w:hAnsi="標楷體" w:hint="eastAsia"/>
          <w:color w:val="000000" w:themeColor="text1"/>
          <w:szCs w:val="24"/>
        </w:rPr>
        <w:t>第一聲哨響，比賽開始，並進行計時。</w:t>
      </w:r>
    </w:p>
    <w:p w14:paraId="178C5512" w14:textId="77777777" w:rsidR="00E97917" w:rsidRDefault="0044208E" w:rsidP="00E97917">
      <w:pPr>
        <w:pStyle w:val="a3"/>
        <w:numPr>
          <w:ilvl w:val="0"/>
          <w:numId w:val="30"/>
        </w:numPr>
        <w:spacing w:line="360" w:lineRule="auto"/>
        <w:ind w:leftChars="0"/>
        <w:rPr>
          <w:rFonts w:ascii="標楷體" w:eastAsia="標楷體" w:hAnsi="標楷體"/>
          <w:color w:val="000000" w:themeColor="text1"/>
          <w:szCs w:val="24"/>
        </w:rPr>
      </w:pPr>
      <w:r w:rsidRPr="00E97917">
        <w:rPr>
          <w:rFonts w:ascii="標楷體" w:eastAsia="標楷體" w:hAnsi="標楷體" w:hint="eastAsia"/>
          <w:color w:val="000000" w:themeColor="text1"/>
          <w:szCs w:val="24"/>
        </w:rPr>
        <w:t>第二聲哨響，比賽時間結束前 30 分鐘，提示比賽結束時間。</w:t>
      </w:r>
    </w:p>
    <w:p w14:paraId="20378473" w14:textId="7DA85519" w:rsidR="0044208E" w:rsidRPr="00E97917" w:rsidRDefault="0044208E" w:rsidP="00E97917">
      <w:pPr>
        <w:pStyle w:val="a3"/>
        <w:numPr>
          <w:ilvl w:val="0"/>
          <w:numId w:val="30"/>
        </w:numPr>
        <w:spacing w:line="360" w:lineRule="auto"/>
        <w:ind w:leftChars="0"/>
        <w:rPr>
          <w:rFonts w:ascii="標楷體" w:eastAsia="標楷體" w:hAnsi="標楷體"/>
          <w:color w:val="000000" w:themeColor="text1"/>
          <w:szCs w:val="24"/>
        </w:rPr>
      </w:pPr>
      <w:r w:rsidRPr="00E97917">
        <w:rPr>
          <w:rFonts w:ascii="標楷體" w:eastAsia="標楷體" w:hAnsi="標楷體" w:hint="eastAsia"/>
          <w:color w:val="000000" w:themeColor="text1"/>
          <w:szCs w:val="24"/>
        </w:rPr>
        <w:lastRenderedPageBreak/>
        <w:t>第三聲哨響，比賽結束，並停止計時。所有烹煮或出菜動作應即刻停止，否則喪失競賽資格。</w:t>
      </w:r>
    </w:p>
    <w:p w14:paraId="34C11B89" w14:textId="630DD215" w:rsidR="008F420D" w:rsidRPr="0044208E" w:rsidRDefault="00F85AA9" w:rsidP="00983648">
      <w:pPr>
        <w:pStyle w:val="a3"/>
        <w:widowControl/>
        <w:numPr>
          <w:ilvl w:val="0"/>
          <w:numId w:val="17"/>
        </w:numPr>
        <w:tabs>
          <w:tab w:val="left" w:pos="2490"/>
          <w:tab w:val="left" w:pos="3450"/>
        </w:tabs>
        <w:spacing w:line="360" w:lineRule="auto"/>
        <w:ind w:leftChars="0"/>
        <w:rPr>
          <w:rFonts w:ascii="標楷體" w:eastAsia="標楷體" w:hAnsi="標楷體"/>
          <w:color w:val="000000" w:themeColor="text1"/>
          <w:szCs w:val="24"/>
        </w:rPr>
      </w:pPr>
      <w:r w:rsidRPr="0044208E">
        <w:rPr>
          <w:rFonts w:ascii="標楷體" w:eastAsia="標楷體" w:hAnsi="標楷體" w:hint="eastAsia"/>
          <w:color w:val="000000" w:themeColor="text1"/>
          <w:szCs w:val="24"/>
        </w:rPr>
        <w:t>經評審委員審查後，評選出冠、亞、季軍各1隊</w:t>
      </w:r>
      <w:r w:rsidR="0044208E" w:rsidRPr="0044208E">
        <w:rPr>
          <w:rFonts w:ascii="標楷體" w:eastAsia="標楷體" w:hAnsi="標楷體" w:hint="eastAsia"/>
          <w:color w:val="000000" w:themeColor="text1"/>
          <w:szCs w:val="24"/>
        </w:rPr>
        <w:t>、</w:t>
      </w:r>
      <w:r w:rsidRPr="0044208E">
        <w:rPr>
          <w:rFonts w:ascii="標楷體" w:eastAsia="標楷體" w:hAnsi="標楷體" w:hint="eastAsia"/>
          <w:color w:val="000000" w:themeColor="text1"/>
          <w:szCs w:val="24"/>
        </w:rPr>
        <w:t>佳作</w:t>
      </w:r>
      <w:r w:rsidR="008B1292">
        <w:rPr>
          <w:rFonts w:ascii="標楷體" w:eastAsia="標楷體" w:hAnsi="標楷體" w:hint="eastAsia"/>
          <w:color w:val="000000" w:themeColor="text1"/>
          <w:szCs w:val="24"/>
        </w:rPr>
        <w:t>6</w:t>
      </w:r>
      <w:r w:rsidRPr="0044208E">
        <w:rPr>
          <w:rFonts w:ascii="標楷體" w:eastAsia="標楷體" w:hAnsi="標楷體" w:hint="eastAsia"/>
          <w:color w:val="000000" w:themeColor="text1"/>
          <w:szCs w:val="24"/>
        </w:rPr>
        <w:t>隊</w:t>
      </w:r>
      <w:r w:rsidR="0044208E" w:rsidRPr="0044208E">
        <w:rPr>
          <w:rFonts w:ascii="標楷體" w:eastAsia="標楷體" w:hAnsi="標楷體" w:hint="eastAsia"/>
          <w:color w:val="000000" w:themeColor="text1"/>
          <w:szCs w:val="24"/>
        </w:rPr>
        <w:t>以及人氣獎1隊</w:t>
      </w:r>
      <w:r w:rsidRPr="0044208E">
        <w:rPr>
          <w:rFonts w:ascii="標楷體" w:eastAsia="標楷體" w:hAnsi="標楷體" w:hint="eastAsia"/>
          <w:color w:val="000000" w:themeColor="text1"/>
          <w:szCs w:val="24"/>
        </w:rPr>
        <w:t>，於決賽當天辦理頒獎典禮。</w:t>
      </w:r>
      <w:r w:rsidR="0044208E" w:rsidRPr="0044208E">
        <w:rPr>
          <w:rFonts w:ascii="標楷體" w:eastAsia="標楷體" w:hAnsi="標楷體"/>
          <w:color w:val="000000" w:themeColor="text1"/>
          <w:szCs w:val="24"/>
        </w:rPr>
        <w:tab/>
      </w:r>
    </w:p>
    <w:p w14:paraId="34C11B8A" w14:textId="25D299B9" w:rsidR="00645CB1" w:rsidRPr="0044208E" w:rsidRDefault="00645CB1" w:rsidP="0044208E">
      <w:pPr>
        <w:pStyle w:val="a3"/>
        <w:numPr>
          <w:ilvl w:val="0"/>
          <w:numId w:val="15"/>
        </w:numPr>
        <w:spacing w:line="360" w:lineRule="auto"/>
        <w:ind w:leftChars="0"/>
        <w:rPr>
          <w:rFonts w:ascii="標楷體" w:eastAsia="標楷體" w:hAnsi="標楷體"/>
          <w:color w:val="000000" w:themeColor="text1"/>
          <w:szCs w:val="24"/>
        </w:rPr>
      </w:pPr>
      <w:r w:rsidRPr="0044208E">
        <w:rPr>
          <w:rFonts w:ascii="標楷體" w:eastAsia="標楷體" w:hAnsi="標楷體" w:hint="eastAsia"/>
          <w:color w:val="000000" w:themeColor="text1"/>
          <w:szCs w:val="24"/>
        </w:rPr>
        <w:t>評選說明</w:t>
      </w:r>
    </w:p>
    <w:p w14:paraId="5ECEA63E" w14:textId="77777777" w:rsidR="0044208E" w:rsidRDefault="00645CB1" w:rsidP="0044208E">
      <w:pPr>
        <w:pStyle w:val="a3"/>
        <w:numPr>
          <w:ilvl w:val="0"/>
          <w:numId w:val="18"/>
        </w:numPr>
        <w:spacing w:line="360" w:lineRule="auto"/>
        <w:ind w:leftChars="0"/>
        <w:rPr>
          <w:rFonts w:ascii="標楷體" w:eastAsia="標楷體" w:hAnsi="標楷體"/>
          <w:color w:val="000000" w:themeColor="text1"/>
          <w:szCs w:val="24"/>
        </w:rPr>
      </w:pPr>
      <w:r w:rsidRPr="0044208E">
        <w:rPr>
          <w:rFonts w:ascii="標楷體" w:eastAsia="標楷體" w:hAnsi="標楷體" w:hint="eastAsia"/>
          <w:color w:val="000000" w:themeColor="text1"/>
          <w:szCs w:val="24"/>
        </w:rPr>
        <w:t>作品規範</w:t>
      </w:r>
    </w:p>
    <w:p w14:paraId="29B3C143" w14:textId="17D0915B" w:rsidR="0044208E" w:rsidRPr="00E97917" w:rsidRDefault="00645CB1" w:rsidP="00E97917">
      <w:pPr>
        <w:pStyle w:val="a3"/>
        <w:numPr>
          <w:ilvl w:val="0"/>
          <w:numId w:val="19"/>
        </w:numPr>
        <w:spacing w:line="360" w:lineRule="auto"/>
        <w:ind w:leftChars="0"/>
        <w:rPr>
          <w:rFonts w:ascii="標楷體" w:eastAsia="標楷體" w:hAnsi="標楷體"/>
          <w:szCs w:val="24"/>
        </w:rPr>
      </w:pPr>
      <w:r w:rsidRPr="00E97917">
        <w:rPr>
          <w:rFonts w:ascii="標楷體" w:eastAsia="標楷體" w:hAnsi="標楷體" w:hint="eastAsia"/>
          <w:szCs w:val="24"/>
        </w:rPr>
        <w:t>參賽者須</w:t>
      </w:r>
      <w:r w:rsidR="00E97917" w:rsidRPr="00E97917">
        <w:rPr>
          <w:rFonts w:ascii="標楷體" w:eastAsia="標楷體" w:hAnsi="標楷體" w:hint="eastAsia"/>
          <w:szCs w:val="24"/>
        </w:rPr>
        <w:t>於競賽時間內完成</w:t>
      </w:r>
      <w:r w:rsidR="00CA5E0D" w:rsidRPr="00CA5E0D">
        <w:rPr>
          <w:rFonts w:ascii="標楷體" w:eastAsia="標楷體" w:hAnsi="標楷體" w:hint="eastAsia"/>
          <w:b/>
          <w:szCs w:val="24"/>
          <w:u w:val="single"/>
        </w:rPr>
        <w:t>兩份</w:t>
      </w:r>
      <w:r w:rsidR="00E97917" w:rsidRPr="00CA5E0D">
        <w:rPr>
          <w:rFonts w:ascii="標楷體" w:eastAsia="標楷體" w:hAnsi="標楷體" w:hint="eastAsia"/>
          <w:b/>
          <w:szCs w:val="24"/>
          <w:u w:val="single"/>
        </w:rPr>
        <w:t>作品</w:t>
      </w:r>
      <w:r w:rsidR="00E97917" w:rsidRPr="00E97917">
        <w:rPr>
          <w:rFonts w:ascii="標楷體" w:eastAsia="標楷體" w:hAnsi="標楷體" w:hint="eastAsia"/>
          <w:szCs w:val="24"/>
        </w:rPr>
        <w:t>，並自備作品所需全部碗盤餐具 予評審3位以及民眾特派員5位，</w:t>
      </w:r>
      <w:r w:rsidR="00E97917" w:rsidRPr="00CA5E0D">
        <w:rPr>
          <w:rFonts w:ascii="標楷體" w:eastAsia="標楷體" w:hAnsi="標楷體" w:hint="eastAsia"/>
          <w:b/>
          <w:szCs w:val="24"/>
          <w:u w:val="single"/>
        </w:rPr>
        <w:t>共計8</w:t>
      </w:r>
      <w:r w:rsidR="00CA5E0D" w:rsidRPr="00CA5E0D">
        <w:rPr>
          <w:rFonts w:ascii="標楷體" w:eastAsia="標楷體" w:hAnsi="標楷體" w:hint="eastAsia"/>
          <w:b/>
          <w:szCs w:val="24"/>
          <w:u w:val="single"/>
        </w:rPr>
        <w:t>份</w:t>
      </w:r>
      <w:r w:rsidR="00E97917" w:rsidRPr="00E97917">
        <w:rPr>
          <w:rFonts w:ascii="標楷體" w:eastAsia="標楷體" w:hAnsi="標楷體" w:hint="eastAsia"/>
          <w:szCs w:val="24"/>
        </w:rPr>
        <w:t>，其中兩份作品中，</w:t>
      </w:r>
      <w:r w:rsidR="00E97917" w:rsidRPr="00E97917">
        <w:rPr>
          <w:rFonts w:ascii="標楷體" w:eastAsia="標楷體" w:hAnsi="標楷體"/>
          <w:szCs w:val="24"/>
        </w:rPr>
        <w:t xml:space="preserve">1 </w:t>
      </w:r>
      <w:r w:rsidR="00E97917" w:rsidRPr="00E97917">
        <w:rPr>
          <w:rFonts w:ascii="標楷體" w:eastAsia="標楷體" w:hAnsi="標楷體" w:hint="eastAsia"/>
          <w:szCs w:val="24"/>
        </w:rPr>
        <w:t xml:space="preserve">份作品（含擺盤）供媒體拍攝及展示，另 </w:t>
      </w:r>
      <w:r w:rsidR="00E97917" w:rsidRPr="00E97917">
        <w:rPr>
          <w:rFonts w:ascii="標楷體" w:eastAsia="標楷體" w:hAnsi="標楷體"/>
          <w:szCs w:val="24"/>
        </w:rPr>
        <w:t xml:space="preserve">1 </w:t>
      </w:r>
      <w:r w:rsidR="00E97917" w:rsidRPr="00E97917">
        <w:rPr>
          <w:rFonts w:ascii="標楷體" w:eastAsia="標楷體" w:hAnsi="標楷體" w:hint="eastAsia"/>
          <w:szCs w:val="24"/>
        </w:rPr>
        <w:t>份作品供評審品嚐評選。</w:t>
      </w:r>
      <w:r w:rsidR="00E97917" w:rsidRPr="00E97917">
        <w:rPr>
          <w:rFonts w:ascii="標楷體" w:eastAsia="標楷體" w:hAnsi="標楷體"/>
          <w:szCs w:val="24"/>
        </w:rPr>
        <w:t xml:space="preserve"> </w:t>
      </w:r>
    </w:p>
    <w:p w14:paraId="5A12C288" w14:textId="70CEF44A" w:rsidR="003769B8" w:rsidRPr="00392E82" w:rsidRDefault="0044208E" w:rsidP="003769B8">
      <w:pPr>
        <w:pStyle w:val="a3"/>
        <w:numPr>
          <w:ilvl w:val="0"/>
          <w:numId w:val="19"/>
        </w:numPr>
        <w:spacing w:line="360" w:lineRule="auto"/>
        <w:ind w:leftChars="0"/>
        <w:rPr>
          <w:rFonts w:ascii="標楷體" w:eastAsia="標楷體" w:hAnsi="標楷體"/>
          <w:szCs w:val="24"/>
        </w:rPr>
      </w:pPr>
      <w:r w:rsidRPr="00392E82">
        <w:rPr>
          <w:rFonts w:ascii="標楷體" w:eastAsia="標楷體" w:hAnsi="標楷體" w:hint="eastAsia"/>
          <w:szCs w:val="24"/>
        </w:rPr>
        <w:t>鍋物呈現</w:t>
      </w:r>
      <w:r w:rsidR="00645CB1" w:rsidRPr="00392E82">
        <w:rPr>
          <w:rFonts w:ascii="標楷體" w:eastAsia="標楷體" w:hAnsi="標楷體" w:hint="eastAsia"/>
          <w:szCs w:val="24"/>
        </w:rPr>
        <w:t>之裝飾</w:t>
      </w:r>
      <w:r w:rsidRPr="00392E82">
        <w:rPr>
          <w:rFonts w:ascii="標楷體" w:eastAsia="標楷體" w:hAnsi="標楷體" w:hint="eastAsia"/>
          <w:szCs w:val="24"/>
        </w:rPr>
        <w:t>及美感</w:t>
      </w:r>
      <w:r w:rsidR="00645CB1" w:rsidRPr="00392E82">
        <w:rPr>
          <w:rFonts w:ascii="標楷體" w:eastAsia="標楷體" w:hAnsi="標楷體" w:hint="eastAsia"/>
          <w:szCs w:val="24"/>
        </w:rPr>
        <w:t>等全部事宜，由參賽者自行負責；評審品嚐區</w:t>
      </w:r>
      <w:r w:rsidR="00392E82" w:rsidRPr="00392E82">
        <w:rPr>
          <w:rFonts w:ascii="標楷體" w:eastAsia="標楷體" w:hAnsi="標楷體" w:hint="eastAsia"/>
          <w:szCs w:val="24"/>
        </w:rPr>
        <w:t>亦</w:t>
      </w:r>
      <w:r w:rsidR="00645CB1" w:rsidRPr="00392E82">
        <w:rPr>
          <w:rFonts w:ascii="標楷體" w:eastAsia="標楷體" w:hAnsi="標楷體" w:hint="eastAsia"/>
          <w:szCs w:val="24"/>
        </w:rPr>
        <w:t>由</w:t>
      </w:r>
      <w:r w:rsidR="00392E82" w:rsidRPr="00392E82">
        <w:rPr>
          <w:rFonts w:ascii="標楷體" w:eastAsia="標楷體" w:hAnsi="標楷體" w:hint="eastAsia"/>
          <w:szCs w:val="24"/>
        </w:rPr>
        <w:t>參賽者</w:t>
      </w:r>
      <w:r w:rsidR="00645CB1" w:rsidRPr="00392E82">
        <w:rPr>
          <w:rFonts w:ascii="標楷體" w:eastAsia="標楷體" w:hAnsi="標楷體" w:hint="eastAsia"/>
          <w:szCs w:val="24"/>
        </w:rPr>
        <w:t>負責配送。</w:t>
      </w:r>
    </w:p>
    <w:p w14:paraId="34C11B9A" w14:textId="7845F21A" w:rsidR="003938A4" w:rsidRDefault="003938A4" w:rsidP="003769B8">
      <w:pPr>
        <w:pStyle w:val="a3"/>
        <w:numPr>
          <w:ilvl w:val="0"/>
          <w:numId w:val="15"/>
        </w:numPr>
        <w:spacing w:line="360" w:lineRule="auto"/>
        <w:ind w:leftChars="0"/>
        <w:rPr>
          <w:rFonts w:ascii="標楷體" w:eastAsia="標楷體" w:hAnsi="標楷體"/>
          <w:color w:val="000000" w:themeColor="text1"/>
          <w:szCs w:val="24"/>
        </w:rPr>
      </w:pPr>
      <w:r w:rsidRPr="003769B8">
        <w:rPr>
          <w:rFonts w:ascii="標楷體" w:eastAsia="標楷體" w:hAnsi="標楷體" w:hint="eastAsia"/>
          <w:color w:val="000000" w:themeColor="text1"/>
          <w:szCs w:val="24"/>
        </w:rPr>
        <w:t>評分項目</w:t>
      </w:r>
    </w:p>
    <w:tbl>
      <w:tblPr>
        <w:tblStyle w:val="5-31"/>
        <w:tblW w:w="7552" w:type="dxa"/>
        <w:tblInd w:w="1799" w:type="dxa"/>
        <w:tblLook w:val="0420" w:firstRow="1" w:lastRow="0" w:firstColumn="0" w:lastColumn="0" w:noHBand="0" w:noVBand="1"/>
      </w:tblPr>
      <w:tblGrid>
        <w:gridCol w:w="2140"/>
        <w:gridCol w:w="1020"/>
        <w:gridCol w:w="4392"/>
      </w:tblGrid>
      <w:tr w:rsidR="00C70793" w:rsidRPr="00392E82" w14:paraId="0CD60179" w14:textId="77777777" w:rsidTr="00392E82">
        <w:trPr>
          <w:cnfStyle w:val="100000000000" w:firstRow="1" w:lastRow="0" w:firstColumn="0" w:lastColumn="0" w:oddVBand="0" w:evenVBand="0" w:oddHBand="0" w:evenHBand="0" w:firstRowFirstColumn="0" w:firstRowLastColumn="0" w:lastRowFirstColumn="0" w:lastRowLastColumn="0"/>
          <w:trHeight w:val="429"/>
        </w:trPr>
        <w:tc>
          <w:tcPr>
            <w:tcW w:w="2140" w:type="dxa"/>
            <w:vAlign w:val="center"/>
            <w:hideMark/>
          </w:tcPr>
          <w:p w14:paraId="0BE0459A" w14:textId="77777777" w:rsidR="00C70793" w:rsidRPr="00392E82" w:rsidRDefault="00C70793" w:rsidP="00064532">
            <w:pPr>
              <w:widowControl/>
              <w:spacing w:line="280" w:lineRule="exact"/>
              <w:jc w:val="both"/>
              <w:rPr>
                <w:rFonts w:ascii="標楷體" w:eastAsia="標楷體" w:hAnsi="標楷體" w:cs="Arial"/>
                <w:kern w:val="0"/>
                <w:szCs w:val="24"/>
              </w:rPr>
            </w:pPr>
            <w:r w:rsidRPr="00392E82">
              <w:rPr>
                <w:rFonts w:ascii="標楷體" w:eastAsia="標楷體" w:hAnsi="標楷體" w:cs="Arial" w:hint="eastAsia"/>
                <w:color w:val="FFFFFF"/>
                <w:szCs w:val="24"/>
              </w:rPr>
              <w:t>評選項目</w:t>
            </w:r>
          </w:p>
        </w:tc>
        <w:tc>
          <w:tcPr>
            <w:tcW w:w="1020" w:type="dxa"/>
            <w:vAlign w:val="center"/>
            <w:hideMark/>
          </w:tcPr>
          <w:p w14:paraId="35DADCC5" w14:textId="77777777" w:rsidR="00C70793" w:rsidRPr="00392E82" w:rsidRDefault="00C70793" w:rsidP="00064532">
            <w:pPr>
              <w:widowControl/>
              <w:spacing w:line="280" w:lineRule="exact"/>
              <w:jc w:val="both"/>
              <w:rPr>
                <w:rFonts w:ascii="標楷體" w:eastAsia="標楷體" w:hAnsi="標楷體" w:cs="Arial"/>
                <w:kern w:val="0"/>
                <w:szCs w:val="24"/>
              </w:rPr>
            </w:pPr>
            <w:r w:rsidRPr="00392E82">
              <w:rPr>
                <w:rFonts w:ascii="標楷體" w:eastAsia="標楷體" w:hAnsi="標楷體" w:cs="Arial" w:hint="eastAsia"/>
                <w:color w:val="FFFFFF"/>
                <w:szCs w:val="24"/>
              </w:rPr>
              <w:t>比例</w:t>
            </w:r>
          </w:p>
        </w:tc>
        <w:tc>
          <w:tcPr>
            <w:tcW w:w="4392" w:type="dxa"/>
            <w:vAlign w:val="center"/>
            <w:hideMark/>
          </w:tcPr>
          <w:p w14:paraId="40F83354" w14:textId="6289B36A" w:rsidR="00C70793" w:rsidRPr="00392E82" w:rsidRDefault="00C70793" w:rsidP="00064532">
            <w:pPr>
              <w:widowControl/>
              <w:spacing w:line="280" w:lineRule="exact"/>
              <w:jc w:val="both"/>
              <w:rPr>
                <w:rFonts w:ascii="標楷體" w:eastAsia="標楷體" w:hAnsi="標楷體" w:cs="Arial"/>
                <w:kern w:val="0"/>
                <w:szCs w:val="24"/>
              </w:rPr>
            </w:pPr>
            <w:r w:rsidRPr="00392E82">
              <w:rPr>
                <w:rFonts w:ascii="標楷體" w:eastAsia="標楷體" w:hAnsi="標楷體" w:cs="Arial" w:hint="eastAsia"/>
                <w:color w:val="FFFFFF"/>
                <w:szCs w:val="24"/>
              </w:rPr>
              <w:t>評分內容說明</w:t>
            </w:r>
          </w:p>
        </w:tc>
      </w:tr>
      <w:tr w:rsidR="00C57395" w:rsidRPr="00392E82" w14:paraId="49E0109F" w14:textId="77777777" w:rsidTr="00392E82">
        <w:trPr>
          <w:cnfStyle w:val="000000100000" w:firstRow="0" w:lastRow="0" w:firstColumn="0" w:lastColumn="0" w:oddVBand="0" w:evenVBand="0" w:oddHBand="1" w:evenHBand="0" w:firstRowFirstColumn="0" w:firstRowLastColumn="0" w:lastRowFirstColumn="0" w:lastRowLastColumn="0"/>
          <w:trHeight w:val="1264"/>
        </w:trPr>
        <w:tc>
          <w:tcPr>
            <w:tcW w:w="2140" w:type="dxa"/>
            <w:vAlign w:val="center"/>
            <w:hideMark/>
          </w:tcPr>
          <w:p w14:paraId="09033E46" w14:textId="3B3CE41D" w:rsidR="00C57395" w:rsidRPr="00392E82" w:rsidRDefault="00C57395" w:rsidP="00064532">
            <w:pPr>
              <w:widowControl/>
              <w:spacing w:line="280" w:lineRule="exact"/>
              <w:jc w:val="both"/>
              <w:rPr>
                <w:rFonts w:ascii="標楷體" w:eastAsia="標楷體" w:hAnsi="標楷體" w:cs="Arial"/>
                <w:kern w:val="0"/>
                <w:szCs w:val="24"/>
              </w:rPr>
            </w:pPr>
            <w:r w:rsidRPr="00392E82">
              <w:rPr>
                <w:rFonts w:ascii="標楷體" w:eastAsia="標楷體" w:hAnsi="標楷體" w:cs="Times New Roman" w:hint="eastAsia"/>
                <w:color w:val="000000"/>
                <w:szCs w:val="24"/>
              </w:rPr>
              <w:t>口味</w:t>
            </w:r>
            <w:r w:rsidR="00562167" w:rsidRPr="00392E82">
              <w:rPr>
                <w:rFonts w:ascii="標楷體" w:eastAsia="標楷體" w:hAnsi="標楷體" w:cs="Times New Roman" w:hint="eastAsia"/>
                <w:color w:val="000000"/>
                <w:szCs w:val="24"/>
              </w:rPr>
              <w:t>/醬汁</w:t>
            </w:r>
            <w:r w:rsidRPr="00392E82">
              <w:rPr>
                <w:rFonts w:ascii="標楷體" w:eastAsia="標楷體" w:hAnsi="標楷體" w:cs="Times New Roman" w:hint="eastAsia"/>
                <w:color w:val="000000"/>
                <w:szCs w:val="24"/>
              </w:rPr>
              <w:t>及風味</w:t>
            </w:r>
          </w:p>
        </w:tc>
        <w:tc>
          <w:tcPr>
            <w:tcW w:w="1020" w:type="dxa"/>
            <w:vAlign w:val="center"/>
            <w:hideMark/>
          </w:tcPr>
          <w:p w14:paraId="5C78C990" w14:textId="77777777" w:rsidR="00C57395" w:rsidRPr="00392E82" w:rsidRDefault="00C57395" w:rsidP="00064532">
            <w:pPr>
              <w:widowControl/>
              <w:spacing w:line="280" w:lineRule="exact"/>
              <w:jc w:val="both"/>
              <w:rPr>
                <w:rFonts w:ascii="標楷體" w:eastAsia="標楷體" w:hAnsi="標楷體" w:cs="Arial"/>
                <w:kern w:val="0"/>
                <w:szCs w:val="24"/>
              </w:rPr>
            </w:pPr>
            <w:r w:rsidRPr="00392E82">
              <w:rPr>
                <w:rFonts w:ascii="標楷體" w:eastAsia="標楷體" w:hAnsi="標楷體" w:cs="Arial" w:hint="eastAsia"/>
                <w:color w:val="000000"/>
                <w:szCs w:val="24"/>
              </w:rPr>
              <w:t>30%</w:t>
            </w:r>
          </w:p>
        </w:tc>
        <w:tc>
          <w:tcPr>
            <w:tcW w:w="4392" w:type="dxa"/>
            <w:vAlign w:val="center"/>
            <w:hideMark/>
          </w:tcPr>
          <w:p w14:paraId="158875D6" w14:textId="2F16D065" w:rsidR="00CC01B3" w:rsidRPr="00392E82" w:rsidRDefault="00CC01B3" w:rsidP="00064532">
            <w:pPr>
              <w:pStyle w:val="a3"/>
              <w:widowControl/>
              <w:numPr>
                <w:ilvl w:val="0"/>
                <w:numId w:val="25"/>
              </w:numPr>
              <w:spacing w:line="280" w:lineRule="exact"/>
              <w:ind w:leftChars="0"/>
              <w:jc w:val="both"/>
              <w:rPr>
                <w:rFonts w:ascii="標楷體" w:eastAsia="標楷體" w:hAnsi="標楷體" w:cs="標楷體"/>
                <w:kern w:val="0"/>
                <w:szCs w:val="24"/>
              </w:rPr>
            </w:pPr>
            <w:r w:rsidRPr="00392E82">
              <w:rPr>
                <w:rFonts w:ascii="標楷體" w:eastAsia="標楷體" w:hAnsi="標楷體" w:cs="標楷體" w:hint="eastAsia"/>
                <w:kern w:val="0"/>
                <w:szCs w:val="24"/>
              </w:rPr>
              <w:t>相關食材與湯頭</w:t>
            </w:r>
            <w:r w:rsidR="00562167" w:rsidRPr="00392E82">
              <w:rPr>
                <w:rFonts w:ascii="標楷體" w:eastAsia="標楷體" w:hAnsi="標楷體" w:cs="標楷體" w:hint="eastAsia"/>
                <w:kern w:val="0"/>
                <w:szCs w:val="24"/>
              </w:rPr>
              <w:t>或醬汁</w:t>
            </w:r>
            <w:r w:rsidRPr="00392E82">
              <w:rPr>
                <w:rFonts w:ascii="標楷體" w:eastAsia="標楷體" w:hAnsi="標楷體" w:cs="標楷體" w:hint="eastAsia"/>
                <w:kern w:val="0"/>
                <w:szCs w:val="24"/>
              </w:rPr>
              <w:t>的口感搭配</w:t>
            </w:r>
          </w:p>
          <w:p w14:paraId="07417AC0" w14:textId="77777777" w:rsidR="00C57395" w:rsidRPr="00392E82" w:rsidRDefault="00CC01B3" w:rsidP="00064532">
            <w:pPr>
              <w:pStyle w:val="a3"/>
              <w:widowControl/>
              <w:numPr>
                <w:ilvl w:val="0"/>
                <w:numId w:val="25"/>
              </w:numPr>
              <w:spacing w:line="280" w:lineRule="exact"/>
              <w:ind w:leftChars="0"/>
              <w:jc w:val="both"/>
              <w:rPr>
                <w:rFonts w:ascii="標楷體" w:eastAsia="標楷體" w:hAnsi="標楷體" w:cs="Arial"/>
                <w:kern w:val="0"/>
                <w:szCs w:val="24"/>
              </w:rPr>
            </w:pPr>
            <w:r w:rsidRPr="00392E82">
              <w:rPr>
                <w:rFonts w:ascii="標楷體" w:eastAsia="標楷體" w:hAnsi="標楷體" w:cs="標楷體" w:hint="eastAsia"/>
                <w:kern w:val="0"/>
                <w:szCs w:val="24"/>
              </w:rPr>
              <w:t>氣味與口味是否能引發食慾</w:t>
            </w:r>
          </w:p>
          <w:p w14:paraId="513A6FCE" w14:textId="0381A148" w:rsidR="00CC01B3" w:rsidRPr="00392E82" w:rsidRDefault="00CC01B3" w:rsidP="00064532">
            <w:pPr>
              <w:pStyle w:val="a3"/>
              <w:widowControl/>
              <w:numPr>
                <w:ilvl w:val="0"/>
                <w:numId w:val="25"/>
              </w:numPr>
              <w:spacing w:line="280" w:lineRule="exact"/>
              <w:ind w:leftChars="0"/>
              <w:jc w:val="both"/>
              <w:rPr>
                <w:rFonts w:ascii="標楷體" w:eastAsia="標楷體" w:hAnsi="標楷體" w:cs="Arial"/>
                <w:kern w:val="0"/>
                <w:szCs w:val="24"/>
              </w:rPr>
            </w:pPr>
            <w:r w:rsidRPr="00392E82">
              <w:rPr>
                <w:rFonts w:ascii="標楷體" w:eastAsia="標楷體" w:hAnsi="標楷體" w:cs="標楷體" w:hint="eastAsia"/>
                <w:kern w:val="0"/>
                <w:szCs w:val="24"/>
              </w:rPr>
              <w:t>湯頭</w:t>
            </w:r>
            <w:r w:rsidR="00562167" w:rsidRPr="00392E82">
              <w:rPr>
                <w:rFonts w:ascii="標楷體" w:eastAsia="標楷體" w:hAnsi="標楷體" w:cs="標楷體" w:hint="eastAsia"/>
                <w:kern w:val="0"/>
                <w:szCs w:val="24"/>
              </w:rPr>
              <w:t>/醬汁</w:t>
            </w:r>
            <w:r w:rsidRPr="00392E82">
              <w:rPr>
                <w:rFonts w:ascii="標楷體" w:eastAsia="標楷體" w:hAnsi="標楷體" w:cs="標楷體" w:hint="eastAsia"/>
                <w:kern w:val="0"/>
                <w:szCs w:val="24"/>
              </w:rPr>
              <w:t>與食材取量的正確性</w:t>
            </w:r>
          </w:p>
        </w:tc>
      </w:tr>
      <w:tr w:rsidR="00C57395" w:rsidRPr="00392E82" w14:paraId="514D0FFD" w14:textId="77777777" w:rsidTr="00392E82">
        <w:trPr>
          <w:trHeight w:val="1410"/>
        </w:trPr>
        <w:tc>
          <w:tcPr>
            <w:tcW w:w="2140" w:type="dxa"/>
            <w:vAlign w:val="center"/>
            <w:hideMark/>
          </w:tcPr>
          <w:p w14:paraId="33EA74FC" w14:textId="77777777" w:rsidR="00C57395" w:rsidRPr="00392E82" w:rsidRDefault="00C57395" w:rsidP="00064532">
            <w:pPr>
              <w:widowControl/>
              <w:spacing w:line="280" w:lineRule="exact"/>
              <w:jc w:val="both"/>
              <w:rPr>
                <w:rFonts w:ascii="標楷體" w:eastAsia="標楷體" w:hAnsi="標楷體" w:cs="Arial"/>
                <w:kern w:val="0"/>
                <w:szCs w:val="24"/>
              </w:rPr>
            </w:pPr>
            <w:r w:rsidRPr="00392E82">
              <w:rPr>
                <w:rFonts w:ascii="標楷體" w:eastAsia="標楷體" w:hAnsi="標楷體" w:cs="Times New Roman" w:hint="eastAsia"/>
                <w:color w:val="000000"/>
                <w:szCs w:val="24"/>
              </w:rPr>
              <w:t>食材規畫運用</w:t>
            </w:r>
          </w:p>
        </w:tc>
        <w:tc>
          <w:tcPr>
            <w:tcW w:w="1020" w:type="dxa"/>
            <w:vAlign w:val="center"/>
            <w:hideMark/>
          </w:tcPr>
          <w:p w14:paraId="4496BD7D" w14:textId="77777777" w:rsidR="00C57395" w:rsidRPr="00392E82" w:rsidRDefault="00C57395" w:rsidP="00064532">
            <w:pPr>
              <w:widowControl/>
              <w:spacing w:line="280" w:lineRule="exact"/>
              <w:jc w:val="both"/>
              <w:rPr>
                <w:rFonts w:ascii="標楷體" w:eastAsia="標楷體" w:hAnsi="標楷體" w:cs="Arial"/>
                <w:kern w:val="0"/>
                <w:szCs w:val="24"/>
              </w:rPr>
            </w:pPr>
            <w:r w:rsidRPr="00392E82">
              <w:rPr>
                <w:rFonts w:ascii="標楷體" w:eastAsia="標楷體" w:hAnsi="標楷體" w:cs="Arial" w:hint="eastAsia"/>
                <w:color w:val="000000"/>
                <w:szCs w:val="24"/>
              </w:rPr>
              <w:t>20%</w:t>
            </w:r>
          </w:p>
        </w:tc>
        <w:tc>
          <w:tcPr>
            <w:tcW w:w="4392" w:type="dxa"/>
            <w:vAlign w:val="center"/>
            <w:hideMark/>
          </w:tcPr>
          <w:p w14:paraId="46C718B6" w14:textId="77777777" w:rsidR="00CC01B3" w:rsidRPr="00392E82" w:rsidRDefault="00CC01B3" w:rsidP="00064532">
            <w:pPr>
              <w:pStyle w:val="a3"/>
              <w:widowControl/>
              <w:numPr>
                <w:ilvl w:val="0"/>
                <w:numId w:val="26"/>
              </w:numPr>
              <w:spacing w:line="280" w:lineRule="exact"/>
              <w:ind w:leftChars="0"/>
              <w:jc w:val="both"/>
              <w:rPr>
                <w:rFonts w:ascii="標楷體" w:eastAsia="標楷體" w:hAnsi="標楷體" w:cs="Arial"/>
                <w:kern w:val="0"/>
                <w:szCs w:val="24"/>
              </w:rPr>
            </w:pPr>
            <w:r w:rsidRPr="00392E82">
              <w:rPr>
                <w:rFonts w:ascii="標楷體" w:eastAsia="標楷體" w:hAnsi="標楷體" w:cs="標楷體" w:hint="eastAsia"/>
                <w:kern w:val="0"/>
                <w:szCs w:val="24"/>
              </w:rPr>
              <w:t>食材是否來自於當地與其代表性</w:t>
            </w:r>
          </w:p>
          <w:p w14:paraId="35BF9DD7" w14:textId="4DB57E9D" w:rsidR="00CC01B3" w:rsidRPr="00392E82" w:rsidRDefault="00CC01B3" w:rsidP="00064532">
            <w:pPr>
              <w:pStyle w:val="a3"/>
              <w:widowControl/>
              <w:numPr>
                <w:ilvl w:val="0"/>
                <w:numId w:val="26"/>
              </w:numPr>
              <w:spacing w:line="280" w:lineRule="exact"/>
              <w:ind w:leftChars="0"/>
              <w:jc w:val="both"/>
              <w:rPr>
                <w:rFonts w:ascii="標楷體" w:eastAsia="標楷體" w:hAnsi="標楷體" w:cs="Arial"/>
                <w:kern w:val="0"/>
                <w:szCs w:val="24"/>
              </w:rPr>
            </w:pPr>
            <w:r w:rsidRPr="00392E82">
              <w:rPr>
                <w:rFonts w:ascii="標楷體" w:eastAsia="標楷體" w:hAnsi="標楷體" w:cs="Arial" w:hint="eastAsia"/>
                <w:kern w:val="0"/>
                <w:szCs w:val="24"/>
              </w:rPr>
              <w:t>是否妥善處理食材</w:t>
            </w:r>
          </w:p>
          <w:p w14:paraId="0C3EE7F0" w14:textId="77777777" w:rsidR="00CC01B3" w:rsidRPr="00392E82" w:rsidRDefault="00CC01B3" w:rsidP="00064532">
            <w:pPr>
              <w:pStyle w:val="a3"/>
              <w:widowControl/>
              <w:numPr>
                <w:ilvl w:val="0"/>
                <w:numId w:val="26"/>
              </w:numPr>
              <w:spacing w:line="280" w:lineRule="exact"/>
              <w:ind w:leftChars="0"/>
              <w:jc w:val="both"/>
              <w:rPr>
                <w:rFonts w:ascii="標楷體" w:eastAsia="標楷體" w:hAnsi="標楷體" w:cs="Arial"/>
                <w:kern w:val="0"/>
                <w:szCs w:val="24"/>
              </w:rPr>
            </w:pPr>
            <w:r w:rsidRPr="00392E82">
              <w:rPr>
                <w:rFonts w:ascii="標楷體" w:eastAsia="標楷體" w:hAnsi="標楷體" w:cs="Arial" w:hint="eastAsia"/>
                <w:kern w:val="0"/>
                <w:szCs w:val="24"/>
              </w:rPr>
              <w:t>各式食材是否做最有效的運用</w:t>
            </w:r>
          </w:p>
          <w:p w14:paraId="4E87F84A" w14:textId="3BE097D3" w:rsidR="00CC01B3" w:rsidRPr="00392E82" w:rsidRDefault="00CC01B3" w:rsidP="00064532">
            <w:pPr>
              <w:pStyle w:val="a3"/>
              <w:widowControl/>
              <w:numPr>
                <w:ilvl w:val="0"/>
                <w:numId w:val="26"/>
              </w:numPr>
              <w:spacing w:line="280" w:lineRule="exact"/>
              <w:ind w:leftChars="0"/>
              <w:jc w:val="both"/>
              <w:rPr>
                <w:rFonts w:ascii="標楷體" w:eastAsia="標楷體" w:hAnsi="標楷體" w:cs="Arial"/>
                <w:kern w:val="0"/>
                <w:szCs w:val="24"/>
              </w:rPr>
            </w:pPr>
            <w:r w:rsidRPr="00392E82">
              <w:rPr>
                <w:rFonts w:ascii="標楷體" w:eastAsia="標楷體" w:hAnsi="標楷體" w:cs="Arial" w:hint="eastAsia"/>
                <w:kern w:val="0"/>
                <w:szCs w:val="24"/>
              </w:rPr>
              <w:t>是否襯托出各式食材的優點</w:t>
            </w:r>
          </w:p>
        </w:tc>
      </w:tr>
      <w:tr w:rsidR="00C57395" w:rsidRPr="00392E82" w14:paraId="09951E13" w14:textId="77777777" w:rsidTr="00392E82">
        <w:trPr>
          <w:cnfStyle w:val="000000100000" w:firstRow="0" w:lastRow="0" w:firstColumn="0" w:lastColumn="0" w:oddVBand="0" w:evenVBand="0" w:oddHBand="1" w:evenHBand="0" w:firstRowFirstColumn="0" w:firstRowLastColumn="0" w:lastRowFirstColumn="0" w:lastRowLastColumn="0"/>
          <w:trHeight w:val="1260"/>
        </w:trPr>
        <w:tc>
          <w:tcPr>
            <w:tcW w:w="2140" w:type="dxa"/>
            <w:vAlign w:val="center"/>
            <w:hideMark/>
          </w:tcPr>
          <w:p w14:paraId="146B4656" w14:textId="77777777" w:rsidR="00C57395" w:rsidRPr="00392E82" w:rsidRDefault="00C57395" w:rsidP="00064532">
            <w:pPr>
              <w:widowControl/>
              <w:spacing w:line="280" w:lineRule="exact"/>
              <w:jc w:val="both"/>
              <w:rPr>
                <w:rFonts w:ascii="標楷體" w:eastAsia="標楷體" w:hAnsi="標楷體" w:cs="Arial"/>
                <w:kern w:val="0"/>
                <w:szCs w:val="24"/>
              </w:rPr>
            </w:pPr>
            <w:r w:rsidRPr="00392E82">
              <w:rPr>
                <w:rFonts w:ascii="標楷體" w:eastAsia="標楷體" w:hAnsi="標楷體" w:cs="Times New Roman" w:hint="eastAsia"/>
                <w:color w:val="000000"/>
                <w:szCs w:val="24"/>
              </w:rPr>
              <w:t>創意性及創新性</w:t>
            </w:r>
          </w:p>
        </w:tc>
        <w:tc>
          <w:tcPr>
            <w:tcW w:w="1020" w:type="dxa"/>
            <w:vAlign w:val="center"/>
            <w:hideMark/>
          </w:tcPr>
          <w:p w14:paraId="72761A85" w14:textId="77777777" w:rsidR="00C57395" w:rsidRPr="00392E82" w:rsidRDefault="00C57395" w:rsidP="00064532">
            <w:pPr>
              <w:widowControl/>
              <w:spacing w:line="280" w:lineRule="exact"/>
              <w:jc w:val="both"/>
              <w:rPr>
                <w:rFonts w:ascii="標楷體" w:eastAsia="標楷體" w:hAnsi="標楷體" w:cs="Arial"/>
                <w:kern w:val="0"/>
                <w:szCs w:val="24"/>
              </w:rPr>
            </w:pPr>
            <w:r w:rsidRPr="00392E82">
              <w:rPr>
                <w:rFonts w:ascii="標楷體" w:eastAsia="標楷體" w:hAnsi="標楷體" w:cs="Arial" w:hint="eastAsia"/>
                <w:color w:val="000000"/>
                <w:szCs w:val="24"/>
              </w:rPr>
              <w:t>20%</w:t>
            </w:r>
          </w:p>
        </w:tc>
        <w:tc>
          <w:tcPr>
            <w:tcW w:w="4392" w:type="dxa"/>
            <w:vAlign w:val="center"/>
            <w:hideMark/>
          </w:tcPr>
          <w:p w14:paraId="7C425FE4" w14:textId="18CF19C8" w:rsidR="00B2799D" w:rsidRPr="00392E82" w:rsidRDefault="00B2799D" w:rsidP="00064532">
            <w:pPr>
              <w:pStyle w:val="a3"/>
              <w:widowControl/>
              <w:numPr>
                <w:ilvl w:val="0"/>
                <w:numId w:val="27"/>
              </w:numPr>
              <w:spacing w:line="280" w:lineRule="exact"/>
              <w:ind w:leftChars="0"/>
              <w:jc w:val="both"/>
              <w:rPr>
                <w:rFonts w:ascii="標楷體" w:eastAsia="標楷體" w:hAnsi="標楷體" w:cs="標楷體"/>
                <w:kern w:val="0"/>
                <w:szCs w:val="24"/>
              </w:rPr>
            </w:pPr>
            <w:r w:rsidRPr="00392E82">
              <w:rPr>
                <w:rFonts w:ascii="標楷體" w:eastAsia="標楷體" w:hAnsi="標楷體" w:cs="標楷體" w:hint="eastAsia"/>
                <w:kern w:val="0"/>
                <w:szCs w:val="24"/>
              </w:rPr>
              <w:t>設計理念</w:t>
            </w:r>
          </w:p>
          <w:p w14:paraId="01F71472" w14:textId="1F4F851E" w:rsidR="00C57395" w:rsidRPr="00392E82" w:rsidRDefault="00B2799D" w:rsidP="00064532">
            <w:pPr>
              <w:pStyle w:val="a3"/>
              <w:widowControl/>
              <w:numPr>
                <w:ilvl w:val="0"/>
                <w:numId w:val="27"/>
              </w:numPr>
              <w:spacing w:line="280" w:lineRule="exact"/>
              <w:ind w:leftChars="0"/>
              <w:jc w:val="both"/>
              <w:rPr>
                <w:rFonts w:ascii="標楷體" w:eastAsia="標楷體" w:hAnsi="標楷體" w:cs="Times New Roman"/>
                <w:kern w:val="0"/>
                <w:szCs w:val="24"/>
              </w:rPr>
            </w:pPr>
            <w:r w:rsidRPr="00392E82">
              <w:rPr>
                <w:rFonts w:ascii="標楷體" w:eastAsia="標楷體" w:hAnsi="標楷體" w:cs="標楷體" w:hint="eastAsia"/>
                <w:kern w:val="0"/>
                <w:szCs w:val="24"/>
              </w:rPr>
              <w:t>在地食材的運用特色</w:t>
            </w:r>
          </w:p>
          <w:p w14:paraId="4D4C779A" w14:textId="18C1C781" w:rsidR="00B2799D" w:rsidRPr="00392E82" w:rsidRDefault="00B2799D" w:rsidP="00064532">
            <w:pPr>
              <w:pStyle w:val="a3"/>
              <w:widowControl/>
              <w:numPr>
                <w:ilvl w:val="0"/>
                <w:numId w:val="27"/>
              </w:numPr>
              <w:spacing w:line="280" w:lineRule="exact"/>
              <w:ind w:leftChars="0"/>
              <w:jc w:val="both"/>
              <w:rPr>
                <w:rFonts w:ascii="標楷體" w:eastAsia="標楷體" w:hAnsi="標楷體" w:cs="Times New Roman"/>
                <w:kern w:val="0"/>
                <w:szCs w:val="24"/>
              </w:rPr>
            </w:pPr>
            <w:r w:rsidRPr="00392E82">
              <w:rPr>
                <w:rFonts w:ascii="標楷體" w:eastAsia="標楷體" w:hAnsi="標楷體" w:cs="標楷體" w:hint="eastAsia"/>
                <w:kern w:val="0"/>
                <w:szCs w:val="24"/>
              </w:rPr>
              <w:t>鍋物的整體外觀、內容之創意表現</w:t>
            </w:r>
          </w:p>
        </w:tc>
      </w:tr>
      <w:tr w:rsidR="00C57395" w:rsidRPr="00392E82" w14:paraId="12D90C67" w14:textId="77777777" w:rsidTr="00392E82">
        <w:trPr>
          <w:trHeight w:val="980"/>
        </w:trPr>
        <w:tc>
          <w:tcPr>
            <w:tcW w:w="2140" w:type="dxa"/>
            <w:vAlign w:val="center"/>
          </w:tcPr>
          <w:p w14:paraId="5BAB69AD" w14:textId="2BAFE921" w:rsidR="00C57395" w:rsidRPr="00392E82" w:rsidRDefault="00C57395" w:rsidP="00064532">
            <w:pPr>
              <w:widowControl/>
              <w:spacing w:line="280" w:lineRule="exact"/>
              <w:jc w:val="both"/>
              <w:rPr>
                <w:rFonts w:ascii="標楷體" w:eastAsia="標楷體" w:hAnsi="標楷體" w:cs="Times New Roman"/>
                <w:color w:val="000000"/>
                <w:szCs w:val="24"/>
              </w:rPr>
            </w:pPr>
            <w:r w:rsidRPr="00392E82">
              <w:rPr>
                <w:rFonts w:ascii="標楷體" w:eastAsia="標楷體" w:hAnsi="標楷體" w:cs="Times New Roman" w:hint="eastAsia"/>
                <w:color w:val="000000"/>
                <w:szCs w:val="24"/>
              </w:rPr>
              <w:t>價格合理性</w:t>
            </w:r>
          </w:p>
        </w:tc>
        <w:tc>
          <w:tcPr>
            <w:tcW w:w="1020" w:type="dxa"/>
            <w:vAlign w:val="center"/>
          </w:tcPr>
          <w:p w14:paraId="5A0205AF" w14:textId="168F64D7" w:rsidR="00C57395" w:rsidRPr="00392E82" w:rsidRDefault="00C57395" w:rsidP="00064532">
            <w:pPr>
              <w:widowControl/>
              <w:spacing w:line="280" w:lineRule="exact"/>
              <w:jc w:val="both"/>
              <w:rPr>
                <w:rFonts w:ascii="標楷體" w:eastAsia="標楷體" w:hAnsi="標楷體" w:cs="Arial"/>
                <w:color w:val="000000"/>
                <w:szCs w:val="24"/>
              </w:rPr>
            </w:pPr>
            <w:r w:rsidRPr="00392E82">
              <w:rPr>
                <w:rFonts w:ascii="標楷體" w:eastAsia="標楷體" w:hAnsi="標楷體" w:cs="Arial" w:hint="eastAsia"/>
                <w:color w:val="000000"/>
                <w:szCs w:val="24"/>
              </w:rPr>
              <w:t>20%</w:t>
            </w:r>
          </w:p>
        </w:tc>
        <w:tc>
          <w:tcPr>
            <w:tcW w:w="4392" w:type="dxa"/>
            <w:vAlign w:val="center"/>
          </w:tcPr>
          <w:p w14:paraId="0087FA62" w14:textId="77777777" w:rsidR="00C57395" w:rsidRPr="00392E82" w:rsidRDefault="00B2799D" w:rsidP="00064532">
            <w:pPr>
              <w:pStyle w:val="a3"/>
              <w:widowControl/>
              <w:numPr>
                <w:ilvl w:val="0"/>
                <w:numId w:val="28"/>
              </w:numPr>
              <w:spacing w:line="280" w:lineRule="exact"/>
              <w:ind w:leftChars="0"/>
              <w:jc w:val="both"/>
              <w:rPr>
                <w:rFonts w:ascii="標楷體" w:eastAsia="標楷體" w:hAnsi="標楷體" w:cs="標楷體"/>
                <w:kern w:val="0"/>
                <w:szCs w:val="24"/>
              </w:rPr>
            </w:pPr>
            <w:r w:rsidRPr="00392E82">
              <w:rPr>
                <w:rFonts w:ascii="標楷體" w:eastAsia="標楷體" w:hAnsi="標楷體" w:cs="標楷體" w:hint="eastAsia"/>
                <w:kern w:val="0"/>
                <w:szCs w:val="24"/>
              </w:rPr>
              <w:t>使用的食材與預售價格是否合宜</w:t>
            </w:r>
          </w:p>
          <w:p w14:paraId="2E19121F" w14:textId="76ED02EF" w:rsidR="00B2799D" w:rsidRPr="00392E82" w:rsidRDefault="00B2799D" w:rsidP="00064532">
            <w:pPr>
              <w:pStyle w:val="a3"/>
              <w:widowControl/>
              <w:numPr>
                <w:ilvl w:val="0"/>
                <w:numId w:val="28"/>
              </w:numPr>
              <w:spacing w:line="280" w:lineRule="exact"/>
              <w:ind w:leftChars="0"/>
              <w:jc w:val="both"/>
              <w:rPr>
                <w:rFonts w:ascii="標楷體" w:eastAsia="標楷體" w:hAnsi="標楷體" w:cs="Times New Roman"/>
                <w:kern w:val="0"/>
                <w:szCs w:val="24"/>
              </w:rPr>
            </w:pPr>
            <w:r w:rsidRPr="00392E82">
              <w:rPr>
                <w:rFonts w:ascii="標楷體" w:eastAsia="標楷體" w:hAnsi="標楷體" w:cs="標楷體" w:hint="eastAsia"/>
                <w:kern w:val="0"/>
                <w:szCs w:val="24"/>
              </w:rPr>
              <w:t>使用的食材是否符合當季漁產</w:t>
            </w:r>
          </w:p>
        </w:tc>
      </w:tr>
      <w:tr w:rsidR="00C57395" w:rsidRPr="00392E82" w14:paraId="592DA520" w14:textId="77777777" w:rsidTr="00392E82">
        <w:trPr>
          <w:cnfStyle w:val="000000100000" w:firstRow="0" w:lastRow="0" w:firstColumn="0" w:lastColumn="0" w:oddVBand="0" w:evenVBand="0" w:oddHBand="1" w:evenHBand="0" w:firstRowFirstColumn="0" w:firstRowLastColumn="0" w:lastRowFirstColumn="0" w:lastRowLastColumn="0"/>
          <w:trHeight w:val="2027"/>
        </w:trPr>
        <w:tc>
          <w:tcPr>
            <w:tcW w:w="2140" w:type="dxa"/>
            <w:vAlign w:val="center"/>
          </w:tcPr>
          <w:p w14:paraId="6E37F9F5" w14:textId="161C5B62" w:rsidR="00C57395" w:rsidRPr="00392E82" w:rsidRDefault="00C57395" w:rsidP="00064532">
            <w:pPr>
              <w:widowControl/>
              <w:spacing w:line="280" w:lineRule="exact"/>
              <w:jc w:val="both"/>
              <w:rPr>
                <w:rFonts w:ascii="標楷體" w:eastAsia="標楷體" w:hAnsi="標楷體" w:cs="Times New Roman"/>
                <w:color w:val="000000"/>
                <w:szCs w:val="24"/>
              </w:rPr>
            </w:pPr>
            <w:r w:rsidRPr="00392E82">
              <w:rPr>
                <w:rFonts w:ascii="標楷體" w:eastAsia="標楷體" w:hAnsi="標楷體" w:cs="Arial" w:hint="eastAsia"/>
                <w:color w:val="000000"/>
                <w:szCs w:val="24"/>
              </w:rPr>
              <w:t>民眾票選</w:t>
            </w:r>
          </w:p>
        </w:tc>
        <w:tc>
          <w:tcPr>
            <w:tcW w:w="1020" w:type="dxa"/>
            <w:vAlign w:val="center"/>
          </w:tcPr>
          <w:p w14:paraId="747D1294" w14:textId="58EA78D2" w:rsidR="00C57395" w:rsidRPr="00392E82" w:rsidRDefault="00C57395" w:rsidP="00064532">
            <w:pPr>
              <w:widowControl/>
              <w:spacing w:line="280" w:lineRule="exact"/>
              <w:jc w:val="both"/>
              <w:rPr>
                <w:rFonts w:ascii="標楷體" w:eastAsia="標楷體" w:hAnsi="標楷體" w:cs="Arial"/>
                <w:color w:val="000000"/>
                <w:szCs w:val="24"/>
              </w:rPr>
            </w:pPr>
            <w:r w:rsidRPr="00392E82">
              <w:rPr>
                <w:rFonts w:ascii="標楷體" w:eastAsia="標楷體" w:hAnsi="標楷體" w:cs="Arial" w:hint="eastAsia"/>
                <w:color w:val="000000"/>
                <w:szCs w:val="24"/>
              </w:rPr>
              <w:t>10%</w:t>
            </w:r>
          </w:p>
        </w:tc>
        <w:tc>
          <w:tcPr>
            <w:tcW w:w="4392" w:type="dxa"/>
            <w:vAlign w:val="center"/>
          </w:tcPr>
          <w:p w14:paraId="087A0601" w14:textId="77777777" w:rsidR="00C57395" w:rsidRPr="00392E82" w:rsidRDefault="00B2799D" w:rsidP="00064532">
            <w:pPr>
              <w:pStyle w:val="a3"/>
              <w:widowControl/>
              <w:numPr>
                <w:ilvl w:val="0"/>
                <w:numId w:val="29"/>
              </w:numPr>
              <w:spacing w:line="280" w:lineRule="exact"/>
              <w:ind w:leftChars="0"/>
              <w:jc w:val="both"/>
              <w:rPr>
                <w:rFonts w:ascii="標楷體" w:eastAsia="標楷體" w:hAnsi="標楷體" w:cs="標楷體"/>
                <w:kern w:val="0"/>
                <w:szCs w:val="24"/>
              </w:rPr>
            </w:pPr>
            <w:r w:rsidRPr="00392E82">
              <w:rPr>
                <w:rFonts w:ascii="標楷體" w:eastAsia="標楷體" w:hAnsi="標楷體" w:cs="標楷體" w:hint="eastAsia"/>
                <w:kern w:val="0"/>
                <w:szCs w:val="24"/>
              </w:rPr>
              <w:t>鍋物外觀是否符合期待</w:t>
            </w:r>
          </w:p>
          <w:p w14:paraId="63981E60" w14:textId="77777777" w:rsidR="00B2799D" w:rsidRPr="00392E82" w:rsidRDefault="00B2799D" w:rsidP="00064532">
            <w:pPr>
              <w:pStyle w:val="a3"/>
              <w:widowControl/>
              <w:numPr>
                <w:ilvl w:val="0"/>
                <w:numId w:val="29"/>
              </w:numPr>
              <w:spacing w:line="280" w:lineRule="exact"/>
              <w:ind w:leftChars="0"/>
              <w:jc w:val="both"/>
              <w:rPr>
                <w:rFonts w:ascii="標楷體" w:eastAsia="標楷體" w:hAnsi="標楷體" w:cs="標楷體"/>
                <w:kern w:val="0"/>
                <w:szCs w:val="24"/>
              </w:rPr>
            </w:pPr>
            <w:r w:rsidRPr="00392E82">
              <w:rPr>
                <w:rFonts w:ascii="標楷體" w:eastAsia="標楷體" w:hAnsi="標楷體" w:cs="標楷體" w:hint="eastAsia"/>
                <w:kern w:val="0"/>
                <w:szCs w:val="24"/>
              </w:rPr>
              <w:t>鍋物整體呈現創意是否符合期待</w:t>
            </w:r>
          </w:p>
          <w:p w14:paraId="1E465C42" w14:textId="77777777" w:rsidR="00B2799D" w:rsidRPr="00392E82" w:rsidRDefault="00B2799D" w:rsidP="00064532">
            <w:pPr>
              <w:pStyle w:val="a3"/>
              <w:widowControl/>
              <w:numPr>
                <w:ilvl w:val="0"/>
                <w:numId w:val="29"/>
              </w:numPr>
              <w:spacing w:line="280" w:lineRule="exact"/>
              <w:ind w:leftChars="0"/>
              <w:jc w:val="both"/>
              <w:rPr>
                <w:rFonts w:ascii="標楷體" w:eastAsia="標楷體" w:hAnsi="標楷體" w:cs="標楷體"/>
                <w:kern w:val="0"/>
                <w:szCs w:val="24"/>
              </w:rPr>
            </w:pPr>
            <w:r w:rsidRPr="00392E82">
              <w:rPr>
                <w:rFonts w:ascii="標楷體" w:eastAsia="標楷體" w:hAnsi="標楷體" w:cs="標楷體" w:hint="eastAsia"/>
                <w:kern w:val="0"/>
                <w:szCs w:val="24"/>
              </w:rPr>
              <w:t>鍋物口味是否合宜</w:t>
            </w:r>
          </w:p>
          <w:p w14:paraId="683BCCD3" w14:textId="1EF72FD1" w:rsidR="00B2799D" w:rsidRPr="00392E82" w:rsidRDefault="00B2799D" w:rsidP="00064532">
            <w:pPr>
              <w:pStyle w:val="a3"/>
              <w:widowControl/>
              <w:numPr>
                <w:ilvl w:val="0"/>
                <w:numId w:val="29"/>
              </w:numPr>
              <w:spacing w:line="280" w:lineRule="exact"/>
              <w:ind w:leftChars="0"/>
              <w:jc w:val="both"/>
              <w:rPr>
                <w:rFonts w:ascii="標楷體" w:eastAsia="標楷體" w:hAnsi="標楷體" w:cs="Times New Roman"/>
                <w:kern w:val="0"/>
                <w:szCs w:val="24"/>
              </w:rPr>
            </w:pPr>
            <w:r w:rsidRPr="00392E82">
              <w:rPr>
                <w:rFonts w:ascii="標楷體" w:eastAsia="標楷體" w:hAnsi="標楷體" w:cs="標楷體" w:hint="eastAsia"/>
                <w:kern w:val="0"/>
                <w:szCs w:val="24"/>
              </w:rPr>
              <w:t>鍋物使用的食材是否適切地呈現基隆特色</w:t>
            </w:r>
          </w:p>
        </w:tc>
      </w:tr>
    </w:tbl>
    <w:p w14:paraId="0FDBE9E7" w14:textId="215412BE" w:rsidR="00392E82" w:rsidRDefault="00392E82" w:rsidP="00B2799D">
      <w:pPr>
        <w:pStyle w:val="a3"/>
        <w:spacing w:line="360" w:lineRule="auto"/>
        <w:ind w:leftChars="0" w:left="1920"/>
        <w:rPr>
          <w:rFonts w:ascii="標楷體" w:eastAsia="標楷體" w:hAnsi="標楷體"/>
          <w:color w:val="000000" w:themeColor="text1"/>
          <w:szCs w:val="24"/>
        </w:rPr>
      </w:pPr>
    </w:p>
    <w:p w14:paraId="315FD2AC" w14:textId="77777777" w:rsidR="00392E82" w:rsidRDefault="00392E82">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14:paraId="689ED080" w14:textId="1A5D7EF3" w:rsidR="003769B8" w:rsidRDefault="00896F11" w:rsidP="003938A4">
      <w:pPr>
        <w:pStyle w:val="a3"/>
        <w:numPr>
          <w:ilvl w:val="0"/>
          <w:numId w:val="15"/>
        </w:numPr>
        <w:spacing w:line="360" w:lineRule="auto"/>
        <w:ind w:leftChars="0"/>
        <w:rPr>
          <w:rFonts w:ascii="標楷體" w:eastAsia="標楷體" w:hAnsi="標楷體"/>
          <w:color w:val="000000" w:themeColor="text1"/>
          <w:szCs w:val="24"/>
        </w:rPr>
      </w:pPr>
      <w:r w:rsidRPr="003769B8">
        <w:rPr>
          <w:rFonts w:ascii="標楷體" w:eastAsia="標楷體" w:hAnsi="標楷體" w:hint="eastAsia"/>
          <w:color w:val="000000" w:themeColor="text1"/>
          <w:szCs w:val="24"/>
        </w:rPr>
        <w:lastRenderedPageBreak/>
        <w:t>評選流程：</w:t>
      </w:r>
    </w:p>
    <w:p w14:paraId="6C9DC25A" w14:textId="24830EA7" w:rsidR="003769B8" w:rsidRDefault="003938A4" w:rsidP="003769B8">
      <w:pPr>
        <w:pStyle w:val="a3"/>
        <w:spacing w:line="360" w:lineRule="auto"/>
        <w:ind w:leftChars="0" w:left="1920"/>
        <w:rPr>
          <w:rFonts w:ascii="標楷體" w:eastAsia="標楷體" w:hAnsi="標楷體"/>
        </w:rPr>
      </w:pPr>
      <w:r w:rsidRPr="003769B8">
        <w:rPr>
          <w:rFonts w:ascii="標楷體" w:eastAsia="標楷體" w:hAnsi="標楷體" w:hint="eastAsia"/>
        </w:rPr>
        <w:t>時間：</w:t>
      </w:r>
      <w:r w:rsidR="003769B8">
        <w:rPr>
          <w:rFonts w:ascii="標楷體" w:eastAsia="標楷體" w:hAnsi="標楷體" w:hint="eastAsia"/>
        </w:rPr>
        <w:t>9</w:t>
      </w:r>
      <w:r w:rsidRPr="003769B8">
        <w:rPr>
          <w:rFonts w:ascii="標楷體" w:eastAsia="標楷體" w:hAnsi="標楷體" w:hint="eastAsia"/>
        </w:rPr>
        <w:t>月2</w:t>
      </w:r>
      <w:r w:rsidR="003769B8">
        <w:rPr>
          <w:rFonts w:ascii="標楷體" w:eastAsia="標楷體" w:hAnsi="標楷體" w:hint="eastAsia"/>
        </w:rPr>
        <w:t>8</w:t>
      </w:r>
      <w:r w:rsidRPr="003769B8">
        <w:rPr>
          <w:rFonts w:ascii="標楷體" w:eastAsia="標楷體" w:hAnsi="標楷體" w:hint="eastAsia"/>
        </w:rPr>
        <w:t>日</w:t>
      </w:r>
      <w:r w:rsidR="003769B8">
        <w:rPr>
          <w:rFonts w:ascii="標楷體" w:eastAsia="標楷體" w:hAnsi="標楷體" w:hint="eastAsia"/>
        </w:rPr>
        <w:t>(六)</w:t>
      </w:r>
      <w:r w:rsidR="00F17E62">
        <w:rPr>
          <w:rFonts w:ascii="標楷體" w:eastAsia="標楷體" w:hAnsi="標楷體" w:hint="eastAsia"/>
        </w:rPr>
        <w:t xml:space="preserve"> 09:30-14:20</w:t>
      </w:r>
    </w:p>
    <w:p w14:paraId="34C11BBE" w14:textId="15A7BC41" w:rsidR="003938A4" w:rsidRDefault="003938A4" w:rsidP="003769B8">
      <w:pPr>
        <w:pStyle w:val="a3"/>
        <w:spacing w:line="360" w:lineRule="auto"/>
        <w:ind w:leftChars="0" w:left="1920"/>
        <w:rPr>
          <w:rFonts w:ascii="標楷體" w:eastAsia="標楷體" w:hAnsi="標楷體"/>
        </w:rPr>
      </w:pPr>
      <w:r w:rsidRPr="008F420D">
        <w:rPr>
          <w:rFonts w:ascii="標楷體" w:eastAsia="標楷體" w:hAnsi="標楷體" w:hint="eastAsia"/>
        </w:rPr>
        <w:t>地點：</w:t>
      </w:r>
      <w:r w:rsidR="00F17E62" w:rsidRPr="00F17E62">
        <w:rPr>
          <w:rFonts w:ascii="標楷體" w:eastAsia="標楷體" w:hAnsi="標楷體" w:hint="eastAsia"/>
        </w:rPr>
        <w:t>基隆碧砂漁港(202基隆市中正區北寧路211號)</w:t>
      </w:r>
    </w:p>
    <w:tbl>
      <w:tblPr>
        <w:tblW w:w="4450" w:type="pct"/>
        <w:tblInd w:w="699" w:type="dxa"/>
        <w:tblCellMar>
          <w:left w:w="0" w:type="dxa"/>
          <w:right w:w="0" w:type="dxa"/>
        </w:tblCellMar>
        <w:tblLook w:val="0420" w:firstRow="1" w:lastRow="0" w:firstColumn="0" w:lastColumn="0" w:noHBand="0" w:noVBand="1"/>
      </w:tblPr>
      <w:tblGrid>
        <w:gridCol w:w="1609"/>
        <w:gridCol w:w="2339"/>
        <w:gridCol w:w="1432"/>
        <w:gridCol w:w="3823"/>
      </w:tblGrid>
      <w:tr w:rsidR="00B2799D" w:rsidRPr="00B2799D" w14:paraId="0700F137" w14:textId="77777777" w:rsidTr="00B2799D">
        <w:trPr>
          <w:trHeight w:val="308"/>
        </w:trPr>
        <w:tc>
          <w:tcPr>
            <w:tcW w:w="874" w:type="pct"/>
            <w:tcBorders>
              <w:top w:val="single" w:sz="8" w:space="0" w:color="7F7F7F"/>
              <w:left w:val="single" w:sz="8" w:space="0" w:color="7F7F7F"/>
              <w:bottom w:val="single" w:sz="8" w:space="0" w:color="7F7F7F"/>
              <w:right w:val="single" w:sz="8" w:space="0" w:color="7F7F7F"/>
            </w:tcBorders>
            <w:shd w:val="clear" w:color="auto" w:fill="DBEEF4"/>
            <w:tcMar>
              <w:top w:w="72" w:type="dxa"/>
              <w:left w:w="144" w:type="dxa"/>
              <w:bottom w:w="72" w:type="dxa"/>
              <w:right w:w="144" w:type="dxa"/>
            </w:tcMar>
            <w:vAlign w:val="center"/>
            <w:hideMark/>
          </w:tcPr>
          <w:p w14:paraId="1F1DF197"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時間</w:t>
            </w:r>
          </w:p>
        </w:tc>
        <w:tc>
          <w:tcPr>
            <w:tcW w:w="1271" w:type="pct"/>
            <w:tcBorders>
              <w:top w:val="single" w:sz="8" w:space="0" w:color="7F7F7F"/>
              <w:left w:val="single" w:sz="8" w:space="0" w:color="7F7F7F"/>
              <w:bottom w:val="single" w:sz="8" w:space="0" w:color="7F7F7F"/>
              <w:right w:val="single" w:sz="8" w:space="0" w:color="7F7F7F"/>
            </w:tcBorders>
            <w:shd w:val="clear" w:color="auto" w:fill="DBEEF4"/>
            <w:tcMar>
              <w:top w:w="72" w:type="dxa"/>
              <w:left w:w="144" w:type="dxa"/>
              <w:bottom w:w="72" w:type="dxa"/>
              <w:right w:w="144" w:type="dxa"/>
            </w:tcMar>
            <w:vAlign w:val="center"/>
            <w:hideMark/>
          </w:tcPr>
          <w:p w14:paraId="5AC9F5A3"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項目</w:t>
            </w:r>
          </w:p>
        </w:tc>
        <w:tc>
          <w:tcPr>
            <w:tcW w:w="778" w:type="pct"/>
            <w:tcBorders>
              <w:top w:val="single" w:sz="8" w:space="0" w:color="7F7F7F"/>
              <w:left w:val="single" w:sz="8" w:space="0" w:color="7F7F7F"/>
              <w:bottom w:val="single" w:sz="8" w:space="0" w:color="7F7F7F"/>
              <w:right w:val="single" w:sz="8" w:space="0" w:color="7F7F7F"/>
            </w:tcBorders>
            <w:shd w:val="clear" w:color="auto" w:fill="DBEEF4"/>
            <w:tcMar>
              <w:top w:w="72" w:type="dxa"/>
              <w:left w:w="144" w:type="dxa"/>
              <w:bottom w:w="72" w:type="dxa"/>
              <w:right w:w="144" w:type="dxa"/>
            </w:tcMar>
            <w:vAlign w:val="center"/>
            <w:hideMark/>
          </w:tcPr>
          <w:p w14:paraId="10E14882"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地點</w:t>
            </w:r>
          </w:p>
        </w:tc>
        <w:tc>
          <w:tcPr>
            <w:tcW w:w="2077" w:type="pct"/>
            <w:tcBorders>
              <w:top w:val="single" w:sz="8" w:space="0" w:color="7F7F7F"/>
              <w:left w:val="single" w:sz="8" w:space="0" w:color="7F7F7F"/>
              <w:bottom w:val="single" w:sz="8" w:space="0" w:color="7F7F7F"/>
              <w:right w:val="single" w:sz="8" w:space="0" w:color="7F7F7F"/>
            </w:tcBorders>
            <w:shd w:val="clear" w:color="auto" w:fill="DBEEF4"/>
            <w:tcMar>
              <w:top w:w="72" w:type="dxa"/>
              <w:left w:w="144" w:type="dxa"/>
              <w:bottom w:w="72" w:type="dxa"/>
              <w:right w:w="144" w:type="dxa"/>
            </w:tcMar>
            <w:vAlign w:val="center"/>
            <w:hideMark/>
          </w:tcPr>
          <w:p w14:paraId="2DA751FC"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備註</w:t>
            </w:r>
          </w:p>
        </w:tc>
      </w:tr>
      <w:tr w:rsidR="00B2799D" w:rsidRPr="00B2799D" w14:paraId="71904803" w14:textId="77777777" w:rsidTr="00B2799D">
        <w:trPr>
          <w:trHeight w:val="549"/>
        </w:trPr>
        <w:tc>
          <w:tcPr>
            <w:tcW w:w="874"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4A327517"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09:30-09:50</w:t>
            </w:r>
          </w:p>
        </w:tc>
        <w:tc>
          <w:tcPr>
            <w:tcW w:w="1271"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0CC2D058"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參賽隊伍報到</w:t>
            </w:r>
          </w:p>
          <w:p w14:paraId="28BF8368"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/試吃民眾報到</w:t>
            </w:r>
          </w:p>
        </w:tc>
        <w:tc>
          <w:tcPr>
            <w:tcW w:w="778"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5620F28A"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報到處</w:t>
            </w:r>
          </w:p>
        </w:tc>
        <w:tc>
          <w:tcPr>
            <w:tcW w:w="2077"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49057618" w14:textId="77777777" w:rsidR="00B2799D" w:rsidRPr="00B2799D" w:rsidRDefault="00B2799D" w:rsidP="00B2799D">
            <w:pPr>
              <w:widowControl/>
              <w:spacing w:line="400" w:lineRule="exact"/>
              <w:rPr>
                <w:rFonts w:ascii="標楷體" w:eastAsia="標楷體" w:hAnsi="標楷體" w:cs="Arial"/>
                <w:kern w:val="0"/>
                <w:sz w:val="22"/>
              </w:rPr>
            </w:pPr>
            <w:r w:rsidRPr="00B2799D">
              <w:rPr>
                <w:rFonts w:ascii="標楷體" w:eastAsia="標楷體" w:hAnsi="標楷體" w:cs="Arial" w:hint="eastAsia"/>
                <w:color w:val="000000"/>
                <w:kern w:val="24"/>
                <w:sz w:val="22"/>
              </w:rPr>
              <w:t>報到及抽出菜順序</w:t>
            </w:r>
          </w:p>
        </w:tc>
      </w:tr>
      <w:tr w:rsidR="00B2799D" w:rsidRPr="00B2799D" w14:paraId="4DC7C222" w14:textId="77777777" w:rsidTr="00B2799D">
        <w:trPr>
          <w:trHeight w:val="305"/>
        </w:trPr>
        <w:tc>
          <w:tcPr>
            <w:tcW w:w="874"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47279E5D"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09:50-09:55</w:t>
            </w:r>
          </w:p>
        </w:tc>
        <w:tc>
          <w:tcPr>
            <w:tcW w:w="1271"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55F3389D"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長官致詞</w:t>
            </w:r>
          </w:p>
        </w:tc>
        <w:tc>
          <w:tcPr>
            <w:tcW w:w="778"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6ECFCF46"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舞臺區</w:t>
            </w:r>
          </w:p>
        </w:tc>
        <w:tc>
          <w:tcPr>
            <w:tcW w:w="2077" w:type="pct"/>
            <w:vMerge w:val="restar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354FB461" w14:textId="77777777" w:rsidR="00B2799D" w:rsidRPr="00B2799D" w:rsidRDefault="00B2799D" w:rsidP="00B2799D">
            <w:pPr>
              <w:widowControl/>
              <w:spacing w:line="400" w:lineRule="exact"/>
              <w:rPr>
                <w:rFonts w:ascii="標楷體" w:eastAsia="標楷體" w:hAnsi="標楷體" w:cs="Arial"/>
                <w:kern w:val="0"/>
                <w:sz w:val="22"/>
              </w:rPr>
            </w:pPr>
            <w:r w:rsidRPr="00B2799D">
              <w:rPr>
                <w:rFonts w:ascii="標楷體" w:eastAsia="標楷體" w:hAnsi="標楷體" w:cs="Arial" w:hint="eastAsia"/>
                <w:color w:val="000000"/>
                <w:kern w:val="24"/>
                <w:sz w:val="22"/>
              </w:rPr>
              <w:t>參賽隊伍</w:t>
            </w:r>
            <w:r w:rsidRPr="00B2799D">
              <w:rPr>
                <w:rFonts w:ascii="Microsoft YaHei" w:eastAsia="Microsoft YaHei" w:hAnsi="Microsoft YaHei" w:cs="Microsoft YaHei" w:hint="eastAsia"/>
                <w:color w:val="000000"/>
                <w:kern w:val="24"/>
                <w:sz w:val="22"/>
              </w:rPr>
              <w:t>⼊</w:t>
            </w:r>
            <w:r w:rsidRPr="00B2799D">
              <w:rPr>
                <w:rFonts w:ascii="標楷體" w:eastAsia="標楷體" w:hAnsi="標楷體" w:cs="標楷體" w:hint="eastAsia"/>
                <w:color w:val="000000"/>
                <w:kern w:val="24"/>
                <w:sz w:val="22"/>
              </w:rPr>
              <w:t>場準備</w:t>
            </w:r>
          </w:p>
        </w:tc>
      </w:tr>
      <w:tr w:rsidR="00B2799D" w:rsidRPr="00B2799D" w14:paraId="4EBCB2B2" w14:textId="77777777" w:rsidTr="00B2799D">
        <w:trPr>
          <w:trHeight w:val="305"/>
        </w:trPr>
        <w:tc>
          <w:tcPr>
            <w:tcW w:w="874"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036F647A"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09:55-10:00</w:t>
            </w:r>
          </w:p>
        </w:tc>
        <w:tc>
          <w:tcPr>
            <w:tcW w:w="1271"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636E52CB"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lang w:eastAsia="zh-CN"/>
              </w:rPr>
              <w:t>賽事說明</w:t>
            </w:r>
          </w:p>
        </w:tc>
        <w:tc>
          <w:tcPr>
            <w:tcW w:w="778"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1A6B119C"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評審區</w:t>
            </w:r>
          </w:p>
        </w:tc>
        <w:tc>
          <w:tcPr>
            <w:tcW w:w="2077" w:type="pct"/>
            <w:vMerge/>
            <w:tcBorders>
              <w:top w:val="single" w:sz="8" w:space="0" w:color="7F7F7F"/>
              <w:left w:val="single" w:sz="8" w:space="0" w:color="7F7F7F"/>
              <w:bottom w:val="single" w:sz="8" w:space="0" w:color="7F7F7F"/>
              <w:right w:val="single" w:sz="8" w:space="0" w:color="7F7F7F"/>
            </w:tcBorders>
            <w:vAlign w:val="center"/>
            <w:hideMark/>
          </w:tcPr>
          <w:p w14:paraId="188F5BAD" w14:textId="77777777" w:rsidR="00B2799D" w:rsidRPr="00B2799D" w:rsidRDefault="00B2799D" w:rsidP="00B2799D">
            <w:pPr>
              <w:widowControl/>
              <w:rPr>
                <w:rFonts w:ascii="標楷體" w:eastAsia="標楷體" w:hAnsi="標楷體" w:cs="Arial"/>
                <w:kern w:val="0"/>
                <w:sz w:val="22"/>
              </w:rPr>
            </w:pPr>
          </w:p>
        </w:tc>
      </w:tr>
      <w:tr w:rsidR="00B2799D" w:rsidRPr="00B2799D" w14:paraId="14C1A23C" w14:textId="77777777" w:rsidTr="00B2799D">
        <w:trPr>
          <w:trHeight w:val="1527"/>
        </w:trPr>
        <w:tc>
          <w:tcPr>
            <w:tcW w:w="874"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38202F01" w14:textId="2DBB216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10:00-1</w:t>
            </w:r>
            <w:r>
              <w:rPr>
                <w:rFonts w:ascii="標楷體" w:eastAsia="標楷體" w:hAnsi="標楷體" w:cs="Arial" w:hint="eastAsia"/>
                <w:color w:val="000000"/>
                <w:kern w:val="24"/>
                <w:sz w:val="22"/>
              </w:rPr>
              <w:t>1</w:t>
            </w:r>
            <w:r w:rsidRPr="00B2799D">
              <w:rPr>
                <w:rFonts w:ascii="標楷體" w:eastAsia="標楷體" w:hAnsi="標楷體" w:cs="Arial" w:hint="eastAsia"/>
                <w:color w:val="000000"/>
                <w:kern w:val="24"/>
                <w:sz w:val="22"/>
              </w:rPr>
              <w:t>:</w:t>
            </w:r>
            <w:r>
              <w:rPr>
                <w:rFonts w:ascii="標楷體" w:eastAsia="標楷體" w:hAnsi="標楷體" w:cs="Arial" w:hint="eastAsia"/>
                <w:color w:val="000000"/>
                <w:kern w:val="24"/>
                <w:sz w:val="22"/>
              </w:rPr>
              <w:t>3</w:t>
            </w:r>
            <w:r w:rsidRPr="00B2799D">
              <w:rPr>
                <w:rFonts w:ascii="標楷體" w:eastAsia="標楷體" w:hAnsi="標楷體" w:cs="Arial" w:hint="eastAsia"/>
                <w:color w:val="000000"/>
                <w:kern w:val="24"/>
                <w:sz w:val="22"/>
              </w:rPr>
              <w:t>0</w:t>
            </w:r>
          </w:p>
        </w:tc>
        <w:tc>
          <w:tcPr>
            <w:tcW w:w="1271"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45B8191F"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lang w:eastAsia="zh-CN"/>
              </w:rPr>
              <w:t>料理時間</w:t>
            </w:r>
          </w:p>
        </w:tc>
        <w:tc>
          <w:tcPr>
            <w:tcW w:w="778"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42A89959"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料理區</w:t>
            </w:r>
          </w:p>
        </w:tc>
        <w:tc>
          <w:tcPr>
            <w:tcW w:w="2077"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590FB210" w14:textId="77777777" w:rsidR="00B2799D" w:rsidRPr="00B2799D" w:rsidRDefault="00B2799D" w:rsidP="00B2799D">
            <w:pPr>
              <w:widowControl/>
              <w:spacing w:line="400" w:lineRule="exact"/>
              <w:rPr>
                <w:rFonts w:ascii="標楷體" w:eastAsia="標楷體" w:hAnsi="標楷體" w:cs="Arial"/>
                <w:kern w:val="0"/>
                <w:sz w:val="22"/>
              </w:rPr>
            </w:pPr>
            <w:r w:rsidRPr="00B2799D">
              <w:rPr>
                <w:rFonts w:ascii="標楷體" w:eastAsia="標楷體" w:hAnsi="標楷體" w:cs="Arial" w:hint="eastAsia"/>
                <w:color w:val="000000"/>
                <w:kern w:val="24"/>
                <w:sz w:val="22"/>
              </w:rPr>
              <w:t>1.含食材的呈現、說明以及價格公告，</w:t>
            </w:r>
          </w:p>
          <w:p w14:paraId="4A2EFBA2" w14:textId="77777777" w:rsidR="00B2799D" w:rsidRPr="00B2799D" w:rsidRDefault="00B2799D" w:rsidP="00B2799D">
            <w:pPr>
              <w:widowControl/>
              <w:spacing w:line="400" w:lineRule="exact"/>
              <w:rPr>
                <w:rFonts w:ascii="標楷體" w:eastAsia="標楷體" w:hAnsi="標楷體" w:cs="Arial"/>
                <w:kern w:val="0"/>
                <w:sz w:val="22"/>
              </w:rPr>
            </w:pPr>
            <w:r w:rsidRPr="00B2799D">
              <w:rPr>
                <w:rFonts w:ascii="標楷體" w:eastAsia="標楷體" w:hAnsi="標楷體" w:cs="Arial" w:hint="eastAsia"/>
                <w:color w:val="000000"/>
                <w:kern w:val="24"/>
                <w:sz w:val="22"/>
              </w:rPr>
              <w:t>2.擺排食材選用</w:t>
            </w:r>
          </w:p>
          <w:p w14:paraId="07785E4E" w14:textId="77777777" w:rsidR="00B2799D" w:rsidRPr="00B2799D" w:rsidRDefault="00B2799D" w:rsidP="00B2799D">
            <w:pPr>
              <w:widowControl/>
              <w:spacing w:line="400" w:lineRule="exact"/>
              <w:rPr>
                <w:rFonts w:ascii="標楷體" w:eastAsia="標楷體" w:hAnsi="標楷體" w:cs="Arial"/>
                <w:kern w:val="0"/>
                <w:sz w:val="22"/>
              </w:rPr>
            </w:pPr>
            <w:r w:rsidRPr="00B2799D">
              <w:rPr>
                <w:rFonts w:ascii="標楷體" w:eastAsia="標楷體" w:hAnsi="標楷體" w:cs="Arial" w:hint="eastAsia"/>
                <w:color w:val="000000"/>
                <w:kern w:val="24"/>
                <w:sz w:val="22"/>
              </w:rPr>
              <w:t>3.漁夫鍋創意料理手法</w:t>
            </w:r>
          </w:p>
          <w:p w14:paraId="2FC691C1" w14:textId="77777777" w:rsidR="00B2799D" w:rsidRPr="00B2799D" w:rsidRDefault="00B2799D" w:rsidP="00B2799D">
            <w:pPr>
              <w:widowControl/>
              <w:spacing w:line="400" w:lineRule="exact"/>
              <w:rPr>
                <w:rFonts w:ascii="標楷體" w:eastAsia="標楷體" w:hAnsi="標楷體" w:cs="Arial"/>
                <w:kern w:val="0"/>
                <w:sz w:val="22"/>
              </w:rPr>
            </w:pPr>
            <w:r w:rsidRPr="00B2799D">
              <w:rPr>
                <w:rFonts w:ascii="標楷體" w:eastAsia="標楷體" w:hAnsi="標楷體" w:cs="Arial" w:hint="eastAsia"/>
                <w:color w:val="000000"/>
                <w:kern w:val="24"/>
                <w:sz w:val="22"/>
              </w:rPr>
              <w:t>4.品嚐口味好食度</w:t>
            </w:r>
          </w:p>
          <w:p w14:paraId="6FD27486" w14:textId="77777777" w:rsidR="00B2799D" w:rsidRPr="00B2799D" w:rsidRDefault="00B2799D" w:rsidP="00B2799D">
            <w:pPr>
              <w:widowControl/>
              <w:spacing w:line="400" w:lineRule="exact"/>
              <w:rPr>
                <w:rFonts w:ascii="標楷體" w:eastAsia="標楷體" w:hAnsi="標楷體" w:cs="Arial"/>
                <w:kern w:val="0"/>
                <w:sz w:val="22"/>
              </w:rPr>
            </w:pPr>
            <w:r w:rsidRPr="00B2799D">
              <w:rPr>
                <w:rFonts w:ascii="標楷體" w:eastAsia="標楷體" w:hAnsi="標楷體" w:cs="Arial" w:hint="eastAsia"/>
                <w:color w:val="000000"/>
                <w:kern w:val="24"/>
                <w:sz w:val="22"/>
              </w:rPr>
              <w:t>5.漁夫鍋特派員進行試吃</w:t>
            </w:r>
          </w:p>
          <w:p w14:paraId="77CD2998" w14:textId="77777777" w:rsidR="00B2799D" w:rsidRPr="00B2799D" w:rsidRDefault="00B2799D" w:rsidP="00B2799D">
            <w:pPr>
              <w:widowControl/>
              <w:spacing w:line="400" w:lineRule="exact"/>
              <w:rPr>
                <w:rFonts w:ascii="標楷體" w:eastAsia="標楷體" w:hAnsi="標楷體" w:cs="Arial"/>
                <w:kern w:val="0"/>
                <w:sz w:val="22"/>
              </w:rPr>
            </w:pPr>
            <w:r w:rsidRPr="00B2799D">
              <w:rPr>
                <w:rFonts w:ascii="標楷體" w:eastAsia="標楷體" w:hAnsi="標楷體" w:cs="Arial" w:hint="eastAsia"/>
                <w:color w:val="000000"/>
                <w:kern w:val="24"/>
                <w:sz w:val="22"/>
              </w:rPr>
              <w:t>競賽含食材準備及清潔場復</w:t>
            </w:r>
          </w:p>
        </w:tc>
      </w:tr>
      <w:tr w:rsidR="00B2799D" w:rsidRPr="00B2799D" w14:paraId="449AAC82" w14:textId="77777777" w:rsidTr="00B2799D">
        <w:trPr>
          <w:trHeight w:val="1038"/>
        </w:trPr>
        <w:tc>
          <w:tcPr>
            <w:tcW w:w="874" w:type="pct"/>
            <w:tcBorders>
              <w:top w:val="single" w:sz="8" w:space="0" w:color="7F7F7F"/>
              <w:left w:val="single" w:sz="8" w:space="0" w:color="7F7F7F"/>
              <w:bottom w:val="single" w:sz="8" w:space="0" w:color="7F7F7F"/>
              <w:right w:val="single" w:sz="8" w:space="0" w:color="7F7F7F"/>
            </w:tcBorders>
            <w:vAlign w:val="center"/>
            <w:hideMark/>
          </w:tcPr>
          <w:p w14:paraId="63798E91" w14:textId="627CB515" w:rsidR="00B2799D" w:rsidRPr="00B2799D" w:rsidRDefault="00B2799D" w:rsidP="00B2799D">
            <w:pPr>
              <w:widowControl/>
              <w:jc w:val="center"/>
              <w:rPr>
                <w:rFonts w:ascii="標楷體" w:eastAsia="標楷體" w:hAnsi="標楷體" w:cs="Arial"/>
                <w:kern w:val="0"/>
                <w:sz w:val="22"/>
              </w:rPr>
            </w:pPr>
            <w:r>
              <w:rPr>
                <w:rFonts w:ascii="標楷體" w:eastAsia="標楷體" w:hAnsi="標楷體" w:cs="Arial" w:hint="eastAsia"/>
                <w:kern w:val="0"/>
                <w:sz w:val="22"/>
              </w:rPr>
              <w:t>11:30-12:00</w:t>
            </w:r>
          </w:p>
        </w:tc>
        <w:tc>
          <w:tcPr>
            <w:tcW w:w="1271"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495F4869"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評審委員評選</w:t>
            </w:r>
          </w:p>
        </w:tc>
        <w:tc>
          <w:tcPr>
            <w:tcW w:w="778"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6769C806"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評審區</w:t>
            </w:r>
          </w:p>
        </w:tc>
        <w:tc>
          <w:tcPr>
            <w:tcW w:w="2077"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602B6CE3" w14:textId="77777777" w:rsidR="00B2799D" w:rsidRPr="00B2799D" w:rsidRDefault="00B2799D" w:rsidP="00B2799D">
            <w:pPr>
              <w:widowControl/>
              <w:spacing w:line="400" w:lineRule="exact"/>
              <w:rPr>
                <w:rFonts w:ascii="標楷體" w:eastAsia="標楷體" w:hAnsi="標楷體" w:cs="Arial"/>
                <w:kern w:val="0"/>
                <w:sz w:val="22"/>
              </w:rPr>
            </w:pPr>
            <w:r w:rsidRPr="00B2799D">
              <w:rPr>
                <w:rFonts w:ascii="標楷體" w:eastAsia="標楷體" w:hAnsi="標楷體" w:cs="Arial" w:hint="eastAsia"/>
                <w:color w:val="000000"/>
                <w:kern w:val="24"/>
                <w:sz w:val="22"/>
              </w:rPr>
              <w:t>1.評審委員試吃評分</w:t>
            </w:r>
          </w:p>
          <w:p w14:paraId="7CFD3114" w14:textId="77777777" w:rsidR="00B2799D" w:rsidRPr="00B2799D" w:rsidRDefault="00B2799D" w:rsidP="00B2799D">
            <w:pPr>
              <w:widowControl/>
              <w:spacing w:line="400" w:lineRule="exact"/>
              <w:rPr>
                <w:rFonts w:ascii="標楷體" w:eastAsia="標楷體" w:hAnsi="標楷體" w:cs="Arial"/>
                <w:kern w:val="0"/>
                <w:sz w:val="22"/>
              </w:rPr>
            </w:pPr>
            <w:r w:rsidRPr="00B2799D">
              <w:rPr>
                <w:rFonts w:ascii="標楷體" w:eastAsia="標楷體" w:hAnsi="標楷體" w:cs="Arial" w:hint="eastAsia"/>
                <w:color w:val="000000"/>
                <w:kern w:val="24"/>
                <w:sz w:val="22"/>
              </w:rPr>
              <w:t>2.民眾進行舉牌評分</w:t>
            </w:r>
          </w:p>
          <w:p w14:paraId="1850CCB2" w14:textId="77777777" w:rsidR="00B2799D" w:rsidRPr="00B2799D" w:rsidRDefault="00B2799D" w:rsidP="00B2799D">
            <w:pPr>
              <w:widowControl/>
              <w:spacing w:line="400" w:lineRule="exact"/>
              <w:rPr>
                <w:rFonts w:ascii="標楷體" w:eastAsia="標楷體" w:hAnsi="標楷體" w:cs="Arial"/>
                <w:kern w:val="0"/>
                <w:sz w:val="22"/>
              </w:rPr>
            </w:pPr>
            <w:r w:rsidRPr="00B2799D">
              <w:rPr>
                <w:rFonts w:ascii="標楷體" w:eastAsia="標楷體" w:hAnsi="標楷體" w:cs="Arial" w:hint="eastAsia"/>
                <w:color w:val="000000"/>
                <w:kern w:val="24"/>
                <w:sz w:val="22"/>
              </w:rPr>
              <w:t>3.工作人員分數統計時間以及民眾試吃時間</w:t>
            </w:r>
          </w:p>
          <w:p w14:paraId="6EC98906" w14:textId="77777777" w:rsidR="00B2799D" w:rsidRPr="00B2799D" w:rsidRDefault="00B2799D" w:rsidP="00B2799D">
            <w:pPr>
              <w:widowControl/>
              <w:spacing w:line="400" w:lineRule="exact"/>
              <w:rPr>
                <w:rFonts w:ascii="標楷體" w:eastAsia="標楷體" w:hAnsi="標楷體" w:cs="Arial"/>
                <w:kern w:val="0"/>
                <w:sz w:val="22"/>
              </w:rPr>
            </w:pPr>
            <w:r w:rsidRPr="00B2799D">
              <w:rPr>
                <w:rFonts w:ascii="標楷體" w:eastAsia="標楷體" w:hAnsi="標楷體" w:cs="Arial" w:hint="eastAsia"/>
                <w:color w:val="000000"/>
                <w:kern w:val="24"/>
                <w:sz w:val="22"/>
              </w:rPr>
              <w:t>4.分數統計完成後交由評審委員討論得獎名單</w:t>
            </w:r>
          </w:p>
        </w:tc>
      </w:tr>
      <w:tr w:rsidR="00B2799D" w:rsidRPr="00B2799D" w14:paraId="5E669F45" w14:textId="77777777" w:rsidTr="00B2799D">
        <w:trPr>
          <w:trHeight w:val="549"/>
        </w:trPr>
        <w:tc>
          <w:tcPr>
            <w:tcW w:w="874"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7CD8BE7B"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12:00~13:25</w:t>
            </w:r>
          </w:p>
        </w:tc>
        <w:tc>
          <w:tcPr>
            <w:tcW w:w="1271"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22106AEC"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休息/</w:t>
            </w:r>
          </w:p>
          <w:p w14:paraId="6AE2AB7C"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展示區佈置</w:t>
            </w:r>
          </w:p>
        </w:tc>
        <w:tc>
          <w:tcPr>
            <w:tcW w:w="778"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14D9A664"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料理區</w:t>
            </w:r>
          </w:p>
          <w:p w14:paraId="7CD104FE"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展示區</w:t>
            </w:r>
          </w:p>
        </w:tc>
        <w:tc>
          <w:tcPr>
            <w:tcW w:w="2077"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79B98D17" w14:textId="77777777" w:rsidR="00B2799D" w:rsidRPr="00B2799D" w:rsidRDefault="00B2799D" w:rsidP="00B2799D">
            <w:pPr>
              <w:widowControl/>
              <w:spacing w:line="400" w:lineRule="exact"/>
              <w:rPr>
                <w:rFonts w:ascii="標楷體" w:eastAsia="標楷體" w:hAnsi="標楷體" w:cs="Arial"/>
                <w:kern w:val="0"/>
                <w:sz w:val="22"/>
              </w:rPr>
            </w:pPr>
            <w:r w:rsidRPr="00B2799D">
              <w:rPr>
                <w:rFonts w:ascii="標楷體" w:eastAsia="標楷體" w:hAnsi="標楷體" w:cs="Arial" w:hint="eastAsia"/>
                <w:color w:val="000000"/>
                <w:kern w:val="24"/>
                <w:sz w:val="22"/>
              </w:rPr>
              <w:t>參賽者午休與得獎店家展示區布置，供媒體朋友拍照</w:t>
            </w:r>
          </w:p>
        </w:tc>
      </w:tr>
      <w:tr w:rsidR="00B2799D" w:rsidRPr="00B2799D" w14:paraId="37B5C71B" w14:textId="77777777" w:rsidTr="00B2799D">
        <w:trPr>
          <w:trHeight w:val="305"/>
        </w:trPr>
        <w:tc>
          <w:tcPr>
            <w:tcW w:w="874"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21F8F3E8"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13:25-13:30</w:t>
            </w:r>
          </w:p>
        </w:tc>
        <w:tc>
          <w:tcPr>
            <w:tcW w:w="1271"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66B1DCF3"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主持人開場</w:t>
            </w:r>
          </w:p>
        </w:tc>
        <w:tc>
          <w:tcPr>
            <w:tcW w:w="778"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50765608"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舞臺區</w:t>
            </w:r>
          </w:p>
        </w:tc>
        <w:tc>
          <w:tcPr>
            <w:tcW w:w="2077"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66CF3F21" w14:textId="77777777" w:rsidR="00B2799D" w:rsidRPr="00B2799D" w:rsidRDefault="00B2799D" w:rsidP="00B2799D">
            <w:pPr>
              <w:widowControl/>
              <w:rPr>
                <w:rFonts w:ascii="標楷體" w:eastAsia="標楷體" w:hAnsi="標楷體" w:cs="Arial"/>
                <w:kern w:val="0"/>
                <w:sz w:val="22"/>
              </w:rPr>
            </w:pPr>
          </w:p>
        </w:tc>
      </w:tr>
      <w:tr w:rsidR="00B2799D" w:rsidRPr="00B2799D" w14:paraId="26772CF5" w14:textId="77777777" w:rsidTr="00B2799D">
        <w:trPr>
          <w:trHeight w:val="512"/>
        </w:trPr>
        <w:tc>
          <w:tcPr>
            <w:tcW w:w="874"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53A422C9"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13:30-13:40</w:t>
            </w:r>
          </w:p>
        </w:tc>
        <w:tc>
          <w:tcPr>
            <w:tcW w:w="1271"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5AD759E7"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長官致詞</w:t>
            </w:r>
          </w:p>
        </w:tc>
        <w:tc>
          <w:tcPr>
            <w:tcW w:w="778" w:type="pct"/>
            <w:vMerge w:val="restart"/>
            <w:tcBorders>
              <w:top w:val="single" w:sz="8" w:space="0" w:color="7F7F7F"/>
              <w:left w:val="single" w:sz="8" w:space="0" w:color="7F7F7F"/>
              <w:right w:val="single" w:sz="8" w:space="0" w:color="7F7F7F"/>
            </w:tcBorders>
            <w:shd w:val="clear" w:color="auto" w:fill="auto"/>
            <w:tcMar>
              <w:top w:w="72" w:type="dxa"/>
              <w:left w:w="144" w:type="dxa"/>
              <w:bottom w:w="72" w:type="dxa"/>
              <w:right w:w="144" w:type="dxa"/>
            </w:tcMar>
            <w:vAlign w:val="center"/>
            <w:hideMark/>
          </w:tcPr>
          <w:p w14:paraId="12A0C771"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舞臺區</w:t>
            </w:r>
          </w:p>
        </w:tc>
        <w:tc>
          <w:tcPr>
            <w:tcW w:w="2077" w:type="pct"/>
            <w:vMerge w:val="restart"/>
            <w:tcBorders>
              <w:top w:val="single" w:sz="8" w:space="0" w:color="7F7F7F"/>
              <w:left w:val="single" w:sz="8" w:space="0" w:color="7F7F7F"/>
              <w:right w:val="single" w:sz="8" w:space="0" w:color="7F7F7F"/>
            </w:tcBorders>
            <w:shd w:val="clear" w:color="auto" w:fill="auto"/>
            <w:tcMar>
              <w:top w:w="72" w:type="dxa"/>
              <w:left w:w="144" w:type="dxa"/>
              <w:bottom w:w="72" w:type="dxa"/>
              <w:right w:w="144" w:type="dxa"/>
            </w:tcMar>
            <w:vAlign w:val="center"/>
            <w:hideMark/>
          </w:tcPr>
          <w:p w14:paraId="3D0FE955" w14:textId="77777777" w:rsidR="00B2799D" w:rsidRPr="00B2799D" w:rsidRDefault="00B2799D" w:rsidP="00B2799D">
            <w:pPr>
              <w:widowControl/>
              <w:spacing w:line="400" w:lineRule="exact"/>
              <w:rPr>
                <w:rFonts w:ascii="標楷體" w:eastAsia="標楷體" w:hAnsi="標楷體" w:cs="Arial"/>
                <w:kern w:val="0"/>
                <w:sz w:val="22"/>
              </w:rPr>
            </w:pPr>
            <w:r w:rsidRPr="00B2799D">
              <w:rPr>
                <w:rFonts w:ascii="標楷體" w:eastAsia="標楷體" w:hAnsi="標楷體" w:cs="Arial" w:hint="eastAsia"/>
                <w:color w:val="000000"/>
                <w:kern w:val="24"/>
                <w:sz w:val="22"/>
              </w:rPr>
              <w:t>※頒獎人建議邀請主辦單位之長官、蒞臨現場之貴賓或專家評審等進行。</w:t>
            </w:r>
          </w:p>
        </w:tc>
      </w:tr>
      <w:tr w:rsidR="00B2799D" w:rsidRPr="00B2799D" w14:paraId="21F7E1C8" w14:textId="77777777" w:rsidTr="00863F01">
        <w:trPr>
          <w:trHeight w:val="305"/>
        </w:trPr>
        <w:tc>
          <w:tcPr>
            <w:tcW w:w="874"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45048CFE"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13:40-14:10</w:t>
            </w:r>
          </w:p>
        </w:tc>
        <w:tc>
          <w:tcPr>
            <w:tcW w:w="1271"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5AA1CBE1"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頒獎</w:t>
            </w:r>
          </w:p>
        </w:tc>
        <w:tc>
          <w:tcPr>
            <w:tcW w:w="778" w:type="pct"/>
            <w:vMerge/>
            <w:tcBorders>
              <w:left w:val="single" w:sz="8" w:space="0" w:color="7F7F7F"/>
              <w:bottom w:val="single" w:sz="8" w:space="0" w:color="7F7F7F"/>
              <w:right w:val="single" w:sz="8" w:space="0" w:color="7F7F7F"/>
            </w:tcBorders>
            <w:vAlign w:val="center"/>
            <w:hideMark/>
          </w:tcPr>
          <w:p w14:paraId="0C176E41" w14:textId="77777777" w:rsidR="00B2799D" w:rsidRPr="00B2799D" w:rsidRDefault="00B2799D" w:rsidP="00B2799D">
            <w:pPr>
              <w:widowControl/>
              <w:rPr>
                <w:rFonts w:ascii="標楷體" w:eastAsia="標楷體" w:hAnsi="標楷體" w:cs="Arial"/>
                <w:kern w:val="0"/>
                <w:sz w:val="22"/>
              </w:rPr>
            </w:pPr>
          </w:p>
        </w:tc>
        <w:tc>
          <w:tcPr>
            <w:tcW w:w="2077" w:type="pct"/>
            <w:vMerge/>
            <w:tcBorders>
              <w:left w:val="single" w:sz="8" w:space="0" w:color="7F7F7F"/>
              <w:bottom w:val="single" w:sz="8" w:space="0" w:color="7F7F7F"/>
              <w:right w:val="single" w:sz="8" w:space="0" w:color="7F7F7F"/>
            </w:tcBorders>
            <w:vAlign w:val="center"/>
            <w:hideMark/>
          </w:tcPr>
          <w:p w14:paraId="79ED5C39" w14:textId="77777777" w:rsidR="00B2799D" w:rsidRPr="00B2799D" w:rsidRDefault="00B2799D" w:rsidP="00B2799D">
            <w:pPr>
              <w:widowControl/>
              <w:rPr>
                <w:rFonts w:ascii="標楷體" w:eastAsia="標楷體" w:hAnsi="標楷體" w:cs="Arial"/>
                <w:kern w:val="0"/>
                <w:sz w:val="22"/>
              </w:rPr>
            </w:pPr>
          </w:p>
        </w:tc>
      </w:tr>
      <w:tr w:rsidR="00B2799D" w:rsidRPr="00B2799D" w14:paraId="1C44CC2B" w14:textId="77777777" w:rsidTr="00B2799D">
        <w:trPr>
          <w:trHeight w:val="794"/>
        </w:trPr>
        <w:tc>
          <w:tcPr>
            <w:tcW w:w="874"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3D9D7EDD"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14:10-14:20</w:t>
            </w:r>
          </w:p>
        </w:tc>
        <w:tc>
          <w:tcPr>
            <w:tcW w:w="1271"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5E18A984"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評審講評/</w:t>
            </w:r>
          </w:p>
          <w:p w14:paraId="732C26DC"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全體獲獎者合照</w:t>
            </w:r>
            <w:r w:rsidRPr="00B2799D">
              <w:rPr>
                <w:rFonts w:ascii="標楷體" w:eastAsia="標楷體" w:hAnsi="標楷體" w:cs="Arial" w:hint="eastAsia"/>
                <w:color w:val="000000"/>
                <w:kern w:val="24"/>
                <w:sz w:val="22"/>
              </w:rPr>
              <w:br/>
              <w:t>暨媒體聯訪</w:t>
            </w:r>
          </w:p>
        </w:tc>
        <w:tc>
          <w:tcPr>
            <w:tcW w:w="778"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7FDBB410" w14:textId="77777777" w:rsidR="00B2799D" w:rsidRPr="00B2799D" w:rsidRDefault="00B2799D" w:rsidP="00B2799D">
            <w:pPr>
              <w:widowControl/>
              <w:spacing w:line="400" w:lineRule="exact"/>
              <w:jc w:val="center"/>
              <w:rPr>
                <w:rFonts w:ascii="標楷體" w:eastAsia="標楷體" w:hAnsi="標楷體" w:cs="Arial"/>
                <w:kern w:val="0"/>
                <w:sz w:val="22"/>
              </w:rPr>
            </w:pPr>
            <w:r w:rsidRPr="00B2799D">
              <w:rPr>
                <w:rFonts w:ascii="標楷體" w:eastAsia="標楷體" w:hAnsi="標楷體" w:cs="Arial" w:hint="eastAsia"/>
                <w:color w:val="000000"/>
                <w:kern w:val="24"/>
                <w:sz w:val="22"/>
              </w:rPr>
              <w:t>舞臺區</w:t>
            </w:r>
          </w:p>
        </w:tc>
        <w:tc>
          <w:tcPr>
            <w:tcW w:w="2077" w:type="pct"/>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2A97CA9E" w14:textId="77777777" w:rsidR="00B2799D" w:rsidRPr="00B2799D" w:rsidRDefault="00B2799D" w:rsidP="00B2799D">
            <w:pPr>
              <w:widowControl/>
              <w:spacing w:line="400" w:lineRule="exact"/>
              <w:rPr>
                <w:rFonts w:ascii="標楷體" w:eastAsia="標楷體" w:hAnsi="標楷體" w:cs="Arial"/>
                <w:kern w:val="0"/>
                <w:sz w:val="22"/>
              </w:rPr>
            </w:pPr>
            <w:r w:rsidRPr="00B2799D">
              <w:rPr>
                <w:rFonts w:ascii="標楷體" w:eastAsia="標楷體" w:hAnsi="標楷體" w:cs="Arial" w:hint="eastAsia"/>
                <w:color w:val="000000"/>
                <w:kern w:val="24"/>
                <w:sz w:val="22"/>
              </w:rPr>
              <w:t>評審總講評後，提供媒體現場訪談的時間，邀請得獎者店家代表發表得獎感言。</w:t>
            </w:r>
          </w:p>
        </w:tc>
      </w:tr>
    </w:tbl>
    <w:p w14:paraId="3CAE75B3" w14:textId="4421ED8C" w:rsidR="003769B8" w:rsidRDefault="003769B8" w:rsidP="003769B8">
      <w:pPr>
        <w:spacing w:line="360" w:lineRule="auto"/>
        <w:rPr>
          <w:rFonts w:ascii="標楷體" w:eastAsia="標楷體" w:hAnsi="標楷體"/>
          <w:color w:val="000000" w:themeColor="text1"/>
          <w:szCs w:val="24"/>
        </w:rPr>
      </w:pPr>
    </w:p>
    <w:p w14:paraId="64A2DE43" w14:textId="77777777" w:rsidR="00392E82" w:rsidRDefault="00392E82" w:rsidP="003769B8">
      <w:pPr>
        <w:spacing w:line="360" w:lineRule="auto"/>
        <w:rPr>
          <w:rFonts w:ascii="標楷體" w:eastAsia="標楷體" w:hAnsi="標楷體"/>
          <w:color w:val="000000" w:themeColor="text1"/>
          <w:szCs w:val="24"/>
        </w:rPr>
      </w:pPr>
    </w:p>
    <w:p w14:paraId="13515345" w14:textId="77777777" w:rsidR="00E97917" w:rsidRPr="00B2799D" w:rsidRDefault="00E97917" w:rsidP="003769B8">
      <w:pPr>
        <w:spacing w:line="360" w:lineRule="auto"/>
        <w:rPr>
          <w:rFonts w:ascii="標楷體" w:eastAsia="標楷體" w:hAnsi="標楷體"/>
          <w:color w:val="000000" w:themeColor="text1"/>
          <w:szCs w:val="24"/>
        </w:rPr>
      </w:pPr>
    </w:p>
    <w:p w14:paraId="6D70E9F9" w14:textId="15ECE8DF" w:rsidR="003769B8" w:rsidRDefault="003769B8" w:rsidP="003769B8">
      <w:pPr>
        <w:pStyle w:val="a3"/>
        <w:numPr>
          <w:ilvl w:val="0"/>
          <w:numId w:val="15"/>
        </w:numPr>
        <w:spacing w:line="360" w:lineRule="auto"/>
        <w:ind w:leftChars="0"/>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競賽獎項:</w:t>
      </w:r>
    </w:p>
    <w:tbl>
      <w:tblPr>
        <w:tblStyle w:val="111"/>
        <w:tblW w:w="8441" w:type="dxa"/>
        <w:tblInd w:w="1101" w:type="dxa"/>
        <w:tblLook w:val="0420" w:firstRow="1" w:lastRow="0" w:firstColumn="0" w:lastColumn="0" w:noHBand="0" w:noVBand="1"/>
      </w:tblPr>
      <w:tblGrid>
        <w:gridCol w:w="2640"/>
        <w:gridCol w:w="892"/>
        <w:gridCol w:w="1447"/>
        <w:gridCol w:w="1738"/>
        <w:gridCol w:w="1724"/>
      </w:tblGrid>
      <w:tr w:rsidR="0083503A" w:rsidRPr="003769B8" w14:paraId="22E03925" w14:textId="4289E15F" w:rsidTr="002B4890">
        <w:trPr>
          <w:cnfStyle w:val="100000000000" w:firstRow="1" w:lastRow="0" w:firstColumn="0" w:lastColumn="0" w:oddVBand="0" w:evenVBand="0" w:oddHBand="0" w:evenHBand="0" w:firstRowFirstColumn="0" w:firstRowLastColumn="0" w:lastRowFirstColumn="0" w:lastRowLastColumn="0"/>
        </w:trPr>
        <w:tc>
          <w:tcPr>
            <w:tcW w:w="2640" w:type="dxa"/>
            <w:tcBorders>
              <w:top w:val="single" w:sz="4" w:space="0" w:color="auto"/>
              <w:left w:val="single" w:sz="4" w:space="0" w:color="auto"/>
              <w:right w:val="single" w:sz="4" w:space="0" w:color="auto"/>
            </w:tcBorders>
            <w:hideMark/>
          </w:tcPr>
          <w:p w14:paraId="2F916AB4" w14:textId="77777777" w:rsidR="0083503A" w:rsidRPr="003769B8" w:rsidRDefault="0083503A" w:rsidP="003769B8">
            <w:pPr>
              <w:widowControl/>
              <w:jc w:val="center"/>
              <w:rPr>
                <w:rFonts w:ascii="標楷體" w:eastAsia="標楷體" w:hAnsi="標楷體" w:cs="Arial"/>
                <w:kern w:val="0"/>
                <w:sz w:val="36"/>
                <w:szCs w:val="36"/>
              </w:rPr>
            </w:pPr>
            <w:r w:rsidRPr="003769B8">
              <w:rPr>
                <w:rFonts w:ascii="標楷體" w:eastAsia="標楷體" w:hAnsi="標楷體" w:cs="Arial" w:hint="eastAsia"/>
                <w:kern w:val="24"/>
                <w:szCs w:val="24"/>
              </w:rPr>
              <w:t>項目</w:t>
            </w:r>
          </w:p>
        </w:tc>
        <w:tc>
          <w:tcPr>
            <w:tcW w:w="892" w:type="dxa"/>
            <w:tcBorders>
              <w:top w:val="single" w:sz="4" w:space="0" w:color="auto"/>
              <w:left w:val="single" w:sz="4" w:space="0" w:color="auto"/>
              <w:right w:val="single" w:sz="4" w:space="0" w:color="auto"/>
            </w:tcBorders>
            <w:hideMark/>
          </w:tcPr>
          <w:p w14:paraId="78B74DA9" w14:textId="77777777" w:rsidR="0083503A" w:rsidRPr="003769B8" w:rsidRDefault="0083503A" w:rsidP="003769B8">
            <w:pPr>
              <w:widowControl/>
              <w:jc w:val="center"/>
              <w:rPr>
                <w:rFonts w:ascii="標楷體" w:eastAsia="標楷體" w:hAnsi="標楷體" w:cs="Arial"/>
                <w:kern w:val="0"/>
                <w:sz w:val="36"/>
                <w:szCs w:val="36"/>
              </w:rPr>
            </w:pPr>
            <w:r w:rsidRPr="003769B8">
              <w:rPr>
                <w:rFonts w:ascii="標楷體" w:eastAsia="標楷體" w:hAnsi="標楷體" w:cs="Arial" w:hint="eastAsia"/>
                <w:kern w:val="24"/>
                <w:szCs w:val="24"/>
              </w:rPr>
              <w:t>名額</w:t>
            </w:r>
          </w:p>
        </w:tc>
        <w:tc>
          <w:tcPr>
            <w:tcW w:w="1447" w:type="dxa"/>
            <w:tcBorders>
              <w:top w:val="single" w:sz="4" w:space="0" w:color="auto"/>
              <w:left w:val="single" w:sz="4" w:space="0" w:color="auto"/>
              <w:right w:val="single" w:sz="4" w:space="0" w:color="auto"/>
            </w:tcBorders>
            <w:hideMark/>
          </w:tcPr>
          <w:p w14:paraId="2B2B372B" w14:textId="77777777" w:rsidR="0083503A" w:rsidRPr="003769B8" w:rsidRDefault="0083503A" w:rsidP="003769B8">
            <w:pPr>
              <w:widowControl/>
              <w:jc w:val="center"/>
              <w:rPr>
                <w:rFonts w:ascii="標楷體" w:eastAsia="標楷體" w:hAnsi="標楷體" w:cs="Arial"/>
                <w:kern w:val="0"/>
                <w:sz w:val="36"/>
                <w:szCs w:val="36"/>
              </w:rPr>
            </w:pPr>
            <w:r w:rsidRPr="003769B8">
              <w:rPr>
                <w:rFonts w:ascii="標楷體" w:eastAsia="標楷體" w:hAnsi="標楷體" w:cs="Arial" w:hint="eastAsia"/>
                <w:kern w:val="24"/>
                <w:szCs w:val="24"/>
              </w:rPr>
              <w:t>比賽獎金</w:t>
            </w:r>
          </w:p>
        </w:tc>
        <w:tc>
          <w:tcPr>
            <w:tcW w:w="1738" w:type="dxa"/>
            <w:tcBorders>
              <w:top w:val="single" w:sz="4" w:space="0" w:color="auto"/>
              <w:left w:val="single" w:sz="4" w:space="0" w:color="auto"/>
              <w:right w:val="single" w:sz="4" w:space="0" w:color="auto"/>
            </w:tcBorders>
            <w:hideMark/>
          </w:tcPr>
          <w:p w14:paraId="33F04051" w14:textId="77777777" w:rsidR="0083503A" w:rsidRPr="003769B8" w:rsidRDefault="0083503A" w:rsidP="003769B8">
            <w:pPr>
              <w:widowControl/>
              <w:jc w:val="center"/>
              <w:rPr>
                <w:rFonts w:ascii="標楷體" w:eastAsia="標楷體" w:hAnsi="標楷體" w:cs="Arial"/>
                <w:kern w:val="0"/>
                <w:sz w:val="36"/>
                <w:szCs w:val="36"/>
              </w:rPr>
            </w:pPr>
            <w:r w:rsidRPr="003769B8">
              <w:rPr>
                <w:rFonts w:ascii="標楷體" w:eastAsia="標楷體" w:hAnsi="標楷體" w:cs="Arial" w:hint="eastAsia"/>
                <w:kern w:val="24"/>
                <w:szCs w:val="24"/>
              </w:rPr>
              <w:t>比賽獎項</w:t>
            </w:r>
          </w:p>
        </w:tc>
        <w:tc>
          <w:tcPr>
            <w:tcW w:w="1724" w:type="dxa"/>
            <w:tcBorders>
              <w:top w:val="single" w:sz="4" w:space="0" w:color="auto"/>
              <w:left w:val="single" w:sz="4" w:space="0" w:color="auto"/>
              <w:right w:val="single" w:sz="4" w:space="0" w:color="auto"/>
            </w:tcBorders>
          </w:tcPr>
          <w:p w14:paraId="3E97CE68" w14:textId="04C57954" w:rsidR="0083503A" w:rsidRPr="003769B8" w:rsidRDefault="0083503A" w:rsidP="003769B8">
            <w:pPr>
              <w:widowControl/>
              <w:jc w:val="center"/>
              <w:rPr>
                <w:rFonts w:ascii="標楷體" w:eastAsia="標楷體" w:hAnsi="標楷體" w:cs="Arial"/>
                <w:kern w:val="24"/>
                <w:szCs w:val="24"/>
              </w:rPr>
            </w:pPr>
            <w:r>
              <w:rPr>
                <w:rFonts w:ascii="標楷體" w:eastAsia="標楷體" w:hAnsi="標楷體" w:cs="Arial" w:hint="eastAsia"/>
                <w:kern w:val="24"/>
                <w:szCs w:val="24"/>
              </w:rPr>
              <w:t>評分方式</w:t>
            </w:r>
          </w:p>
        </w:tc>
      </w:tr>
      <w:tr w:rsidR="0083503A" w:rsidRPr="003769B8" w14:paraId="2E323D1B" w14:textId="60D63DE7" w:rsidTr="002B4890">
        <w:trPr>
          <w:cnfStyle w:val="000000100000" w:firstRow="0" w:lastRow="0" w:firstColumn="0" w:lastColumn="0" w:oddVBand="0" w:evenVBand="0" w:oddHBand="1" w:evenHBand="0" w:firstRowFirstColumn="0" w:firstRowLastColumn="0" w:lastRowFirstColumn="0" w:lastRowLastColumn="0"/>
        </w:trPr>
        <w:tc>
          <w:tcPr>
            <w:tcW w:w="2640" w:type="dxa"/>
            <w:tcBorders>
              <w:left w:val="single" w:sz="4" w:space="0" w:color="auto"/>
              <w:right w:val="single" w:sz="4" w:space="0" w:color="auto"/>
            </w:tcBorders>
            <w:hideMark/>
          </w:tcPr>
          <w:p w14:paraId="0EFD127E" w14:textId="5B9CCF6B" w:rsidR="0083503A" w:rsidRPr="003769B8" w:rsidRDefault="002B4890" w:rsidP="003769B8">
            <w:pPr>
              <w:widowControl/>
              <w:jc w:val="center"/>
              <w:rPr>
                <w:rFonts w:ascii="標楷體" w:eastAsia="標楷體" w:hAnsi="標楷體" w:cs="Arial"/>
                <w:kern w:val="0"/>
                <w:sz w:val="36"/>
                <w:szCs w:val="36"/>
              </w:rPr>
            </w:pPr>
            <w:r w:rsidRPr="002B4890">
              <w:rPr>
                <w:rFonts w:ascii="標楷體" w:eastAsia="標楷體" w:hAnsi="標楷體" w:cs="Arial" w:hint="eastAsia"/>
                <w:color w:val="000000"/>
                <w:kern w:val="24"/>
                <w:szCs w:val="24"/>
              </w:rPr>
              <w:t>海</w:t>
            </w:r>
            <w:r w:rsidR="0002436C">
              <w:rPr>
                <w:rFonts w:ascii="標楷體" w:eastAsia="標楷體" w:hAnsi="標楷體" w:cs="Arial" w:hint="eastAsia"/>
                <w:color w:val="000000"/>
                <w:kern w:val="24"/>
                <w:szCs w:val="24"/>
              </w:rPr>
              <w:t>隆</w:t>
            </w:r>
            <w:r w:rsidRPr="002B4890">
              <w:rPr>
                <w:rFonts w:ascii="標楷體" w:eastAsia="標楷體" w:hAnsi="標楷體" w:cs="Arial" w:hint="eastAsia"/>
                <w:color w:val="000000"/>
                <w:kern w:val="24"/>
                <w:szCs w:val="24"/>
              </w:rPr>
              <w:t>王漁夫鍋獎</w:t>
            </w:r>
            <w:r w:rsidR="0083503A" w:rsidRPr="003769B8">
              <w:rPr>
                <w:rFonts w:ascii="標楷體" w:eastAsia="標楷體" w:hAnsi="標楷體" w:cs="Arial" w:hint="eastAsia"/>
                <w:color w:val="000000"/>
                <w:kern w:val="24"/>
                <w:szCs w:val="24"/>
              </w:rPr>
              <w:t>_冠軍</w:t>
            </w:r>
          </w:p>
        </w:tc>
        <w:tc>
          <w:tcPr>
            <w:tcW w:w="892" w:type="dxa"/>
            <w:tcBorders>
              <w:left w:val="single" w:sz="4" w:space="0" w:color="auto"/>
              <w:right w:val="single" w:sz="4" w:space="0" w:color="auto"/>
            </w:tcBorders>
            <w:hideMark/>
          </w:tcPr>
          <w:p w14:paraId="1DBB1B48" w14:textId="77777777" w:rsidR="0083503A" w:rsidRPr="003769B8" w:rsidRDefault="0083503A" w:rsidP="003769B8">
            <w:pPr>
              <w:widowControl/>
              <w:jc w:val="center"/>
              <w:rPr>
                <w:rFonts w:ascii="標楷體" w:eastAsia="標楷體" w:hAnsi="標楷體" w:cs="Arial"/>
                <w:kern w:val="0"/>
                <w:sz w:val="36"/>
                <w:szCs w:val="36"/>
              </w:rPr>
            </w:pPr>
            <w:r w:rsidRPr="003769B8">
              <w:rPr>
                <w:rFonts w:ascii="標楷體" w:eastAsia="標楷體" w:hAnsi="標楷體" w:cs="Arial" w:hint="eastAsia"/>
                <w:color w:val="000000"/>
                <w:kern w:val="24"/>
                <w:szCs w:val="24"/>
              </w:rPr>
              <w:t>1家</w:t>
            </w:r>
          </w:p>
        </w:tc>
        <w:tc>
          <w:tcPr>
            <w:tcW w:w="1447" w:type="dxa"/>
            <w:tcBorders>
              <w:left w:val="single" w:sz="4" w:space="0" w:color="auto"/>
              <w:right w:val="single" w:sz="4" w:space="0" w:color="auto"/>
            </w:tcBorders>
            <w:hideMark/>
          </w:tcPr>
          <w:p w14:paraId="2E1252C7" w14:textId="77777777" w:rsidR="0083503A" w:rsidRPr="003769B8" w:rsidRDefault="0083503A" w:rsidP="003769B8">
            <w:pPr>
              <w:widowControl/>
              <w:jc w:val="center"/>
              <w:rPr>
                <w:rFonts w:ascii="標楷體" w:eastAsia="標楷體" w:hAnsi="標楷體" w:cs="Arial"/>
                <w:kern w:val="0"/>
                <w:sz w:val="36"/>
                <w:szCs w:val="36"/>
              </w:rPr>
            </w:pPr>
            <w:r w:rsidRPr="003769B8">
              <w:rPr>
                <w:rFonts w:ascii="標楷體" w:eastAsia="標楷體" w:hAnsi="標楷體" w:cs="Arial" w:hint="eastAsia"/>
                <w:color w:val="000000"/>
                <w:kern w:val="24"/>
                <w:szCs w:val="24"/>
              </w:rPr>
              <w:t>12,000元</w:t>
            </w:r>
          </w:p>
        </w:tc>
        <w:tc>
          <w:tcPr>
            <w:tcW w:w="1738" w:type="dxa"/>
            <w:tcBorders>
              <w:left w:val="single" w:sz="4" w:space="0" w:color="auto"/>
              <w:right w:val="single" w:sz="4" w:space="0" w:color="auto"/>
            </w:tcBorders>
            <w:hideMark/>
          </w:tcPr>
          <w:p w14:paraId="0FFE69EC" w14:textId="77777777" w:rsidR="0083503A" w:rsidRPr="003769B8" w:rsidRDefault="0083503A" w:rsidP="003769B8">
            <w:pPr>
              <w:widowControl/>
              <w:jc w:val="center"/>
              <w:rPr>
                <w:rFonts w:ascii="標楷體" w:eastAsia="標楷體" w:hAnsi="標楷體" w:cs="Arial"/>
                <w:kern w:val="0"/>
                <w:sz w:val="36"/>
                <w:szCs w:val="36"/>
              </w:rPr>
            </w:pPr>
            <w:r w:rsidRPr="003769B8">
              <w:rPr>
                <w:rFonts w:ascii="標楷體" w:eastAsia="標楷體" w:hAnsi="標楷體" w:cs="Arial" w:hint="eastAsia"/>
                <w:color w:val="000000"/>
                <w:kern w:val="24"/>
                <w:szCs w:val="24"/>
              </w:rPr>
              <w:t>獎座乙座</w:t>
            </w:r>
          </w:p>
        </w:tc>
        <w:tc>
          <w:tcPr>
            <w:tcW w:w="1724" w:type="dxa"/>
            <w:vMerge w:val="restart"/>
            <w:tcBorders>
              <w:left w:val="single" w:sz="4" w:space="0" w:color="auto"/>
              <w:right w:val="single" w:sz="4" w:space="0" w:color="auto"/>
            </w:tcBorders>
            <w:vAlign w:val="center"/>
          </w:tcPr>
          <w:p w14:paraId="6C206FF1" w14:textId="77777777" w:rsidR="002B4890" w:rsidRDefault="0083503A" w:rsidP="0083503A">
            <w:pPr>
              <w:widowControl/>
              <w:jc w:val="center"/>
              <w:rPr>
                <w:rFonts w:ascii="標楷體" w:eastAsia="標楷體" w:hAnsi="標楷體" w:cs="Arial"/>
                <w:color w:val="000000"/>
                <w:kern w:val="24"/>
                <w:szCs w:val="24"/>
              </w:rPr>
            </w:pPr>
            <w:r>
              <w:rPr>
                <w:rFonts w:ascii="標楷體" w:eastAsia="標楷體" w:hAnsi="標楷體" w:cs="Arial" w:hint="eastAsia"/>
                <w:color w:val="000000"/>
                <w:kern w:val="24"/>
                <w:szCs w:val="24"/>
              </w:rPr>
              <w:t>五大評比</w:t>
            </w:r>
          </w:p>
          <w:p w14:paraId="1611A3C2" w14:textId="6748BA50" w:rsidR="0083503A" w:rsidRPr="003769B8" w:rsidRDefault="0083503A" w:rsidP="0083503A">
            <w:pPr>
              <w:widowControl/>
              <w:jc w:val="center"/>
              <w:rPr>
                <w:rFonts w:ascii="標楷體" w:eastAsia="標楷體" w:hAnsi="標楷體" w:cs="Arial"/>
                <w:color w:val="000000"/>
                <w:kern w:val="24"/>
                <w:szCs w:val="24"/>
              </w:rPr>
            </w:pPr>
            <w:r>
              <w:rPr>
                <w:rFonts w:ascii="標楷體" w:eastAsia="標楷體" w:hAnsi="標楷體" w:cs="Arial" w:hint="eastAsia"/>
                <w:color w:val="000000"/>
                <w:kern w:val="24"/>
                <w:szCs w:val="24"/>
              </w:rPr>
              <w:t>平均分數</w:t>
            </w:r>
          </w:p>
        </w:tc>
      </w:tr>
      <w:tr w:rsidR="0083503A" w:rsidRPr="003769B8" w14:paraId="151BD864" w14:textId="3DC3FEFA" w:rsidTr="002B4890">
        <w:tc>
          <w:tcPr>
            <w:tcW w:w="2640" w:type="dxa"/>
            <w:tcBorders>
              <w:left w:val="single" w:sz="4" w:space="0" w:color="auto"/>
              <w:right w:val="single" w:sz="4" w:space="0" w:color="auto"/>
            </w:tcBorders>
            <w:hideMark/>
          </w:tcPr>
          <w:p w14:paraId="585EFB64" w14:textId="02C75908" w:rsidR="0083503A" w:rsidRPr="003769B8" w:rsidRDefault="002B4890" w:rsidP="003769B8">
            <w:pPr>
              <w:widowControl/>
              <w:jc w:val="center"/>
              <w:rPr>
                <w:rFonts w:ascii="標楷體" w:eastAsia="標楷體" w:hAnsi="標楷體" w:cs="Arial"/>
                <w:kern w:val="0"/>
                <w:sz w:val="36"/>
                <w:szCs w:val="36"/>
              </w:rPr>
            </w:pPr>
            <w:r w:rsidRPr="002B4890">
              <w:rPr>
                <w:rFonts w:ascii="標楷體" w:eastAsia="標楷體" w:hAnsi="標楷體" w:cs="Arial" w:hint="eastAsia"/>
                <w:color w:val="000000"/>
                <w:kern w:val="24"/>
                <w:szCs w:val="24"/>
              </w:rPr>
              <w:t>海</w:t>
            </w:r>
            <w:r w:rsidR="0002436C">
              <w:rPr>
                <w:rFonts w:ascii="標楷體" w:eastAsia="標楷體" w:hAnsi="標楷體" w:cs="Arial" w:hint="eastAsia"/>
                <w:color w:val="000000"/>
                <w:kern w:val="24"/>
                <w:szCs w:val="24"/>
              </w:rPr>
              <w:t>隆</w:t>
            </w:r>
            <w:r w:rsidRPr="002B4890">
              <w:rPr>
                <w:rFonts w:ascii="標楷體" w:eastAsia="標楷體" w:hAnsi="標楷體" w:cs="Arial" w:hint="eastAsia"/>
                <w:color w:val="000000"/>
                <w:kern w:val="24"/>
                <w:szCs w:val="24"/>
              </w:rPr>
              <w:t>王漁夫鍋獎</w:t>
            </w:r>
            <w:r w:rsidR="0083503A" w:rsidRPr="003769B8">
              <w:rPr>
                <w:rFonts w:ascii="標楷體" w:eastAsia="標楷體" w:hAnsi="標楷體" w:cs="Arial" w:hint="eastAsia"/>
                <w:color w:val="000000"/>
                <w:kern w:val="24"/>
                <w:szCs w:val="24"/>
              </w:rPr>
              <w:t>_亞軍</w:t>
            </w:r>
          </w:p>
        </w:tc>
        <w:tc>
          <w:tcPr>
            <w:tcW w:w="892" w:type="dxa"/>
            <w:tcBorders>
              <w:left w:val="single" w:sz="4" w:space="0" w:color="auto"/>
              <w:right w:val="single" w:sz="4" w:space="0" w:color="auto"/>
            </w:tcBorders>
            <w:hideMark/>
          </w:tcPr>
          <w:p w14:paraId="4EDF0936" w14:textId="77777777" w:rsidR="0083503A" w:rsidRPr="003769B8" w:rsidRDefault="0083503A" w:rsidP="003769B8">
            <w:pPr>
              <w:widowControl/>
              <w:jc w:val="center"/>
              <w:rPr>
                <w:rFonts w:ascii="標楷體" w:eastAsia="標楷體" w:hAnsi="標楷體" w:cs="Arial"/>
                <w:kern w:val="0"/>
                <w:sz w:val="36"/>
                <w:szCs w:val="36"/>
              </w:rPr>
            </w:pPr>
            <w:r w:rsidRPr="003769B8">
              <w:rPr>
                <w:rFonts w:ascii="標楷體" w:eastAsia="標楷體" w:hAnsi="標楷體" w:cs="Arial" w:hint="eastAsia"/>
                <w:color w:val="000000"/>
                <w:kern w:val="24"/>
                <w:szCs w:val="24"/>
              </w:rPr>
              <w:t>1家</w:t>
            </w:r>
          </w:p>
        </w:tc>
        <w:tc>
          <w:tcPr>
            <w:tcW w:w="1447" w:type="dxa"/>
            <w:tcBorders>
              <w:left w:val="single" w:sz="4" w:space="0" w:color="auto"/>
              <w:right w:val="single" w:sz="4" w:space="0" w:color="auto"/>
            </w:tcBorders>
            <w:hideMark/>
          </w:tcPr>
          <w:p w14:paraId="5D714D4F" w14:textId="77777777" w:rsidR="0083503A" w:rsidRPr="003769B8" w:rsidRDefault="0083503A" w:rsidP="003769B8">
            <w:pPr>
              <w:widowControl/>
              <w:jc w:val="center"/>
              <w:rPr>
                <w:rFonts w:ascii="標楷體" w:eastAsia="標楷體" w:hAnsi="標楷體" w:cs="Arial"/>
                <w:kern w:val="0"/>
                <w:sz w:val="36"/>
                <w:szCs w:val="36"/>
              </w:rPr>
            </w:pPr>
            <w:r w:rsidRPr="003769B8">
              <w:rPr>
                <w:rFonts w:ascii="標楷體" w:eastAsia="標楷體" w:hAnsi="標楷體" w:cs="Arial" w:hint="eastAsia"/>
                <w:color w:val="000000"/>
                <w:kern w:val="24"/>
                <w:szCs w:val="24"/>
              </w:rPr>
              <w:t>10,000元</w:t>
            </w:r>
          </w:p>
        </w:tc>
        <w:tc>
          <w:tcPr>
            <w:tcW w:w="1738" w:type="dxa"/>
            <w:tcBorders>
              <w:left w:val="single" w:sz="4" w:space="0" w:color="auto"/>
              <w:right w:val="single" w:sz="4" w:space="0" w:color="auto"/>
            </w:tcBorders>
            <w:hideMark/>
          </w:tcPr>
          <w:p w14:paraId="5EAFB0BB" w14:textId="77777777" w:rsidR="0083503A" w:rsidRPr="003769B8" w:rsidRDefault="0083503A" w:rsidP="003769B8">
            <w:pPr>
              <w:widowControl/>
              <w:jc w:val="center"/>
              <w:rPr>
                <w:rFonts w:ascii="標楷體" w:eastAsia="標楷體" w:hAnsi="標楷體" w:cs="Arial"/>
                <w:kern w:val="0"/>
                <w:sz w:val="36"/>
                <w:szCs w:val="36"/>
              </w:rPr>
            </w:pPr>
            <w:r w:rsidRPr="003769B8">
              <w:rPr>
                <w:rFonts w:ascii="標楷體" w:eastAsia="標楷體" w:hAnsi="標楷體" w:cs="Arial" w:hint="eastAsia"/>
                <w:color w:val="000000"/>
                <w:kern w:val="24"/>
                <w:szCs w:val="24"/>
              </w:rPr>
              <w:t>獎座乙座</w:t>
            </w:r>
          </w:p>
        </w:tc>
        <w:tc>
          <w:tcPr>
            <w:tcW w:w="1724" w:type="dxa"/>
            <w:vMerge/>
            <w:tcBorders>
              <w:left w:val="single" w:sz="4" w:space="0" w:color="auto"/>
              <w:right w:val="single" w:sz="4" w:space="0" w:color="auto"/>
            </w:tcBorders>
          </w:tcPr>
          <w:p w14:paraId="23198AD3" w14:textId="77777777" w:rsidR="0083503A" w:rsidRPr="003769B8" w:rsidRDefault="0083503A" w:rsidP="003769B8">
            <w:pPr>
              <w:widowControl/>
              <w:jc w:val="center"/>
              <w:rPr>
                <w:rFonts w:ascii="標楷體" w:eastAsia="標楷體" w:hAnsi="標楷體" w:cs="Arial"/>
                <w:color w:val="000000"/>
                <w:kern w:val="24"/>
                <w:szCs w:val="24"/>
              </w:rPr>
            </w:pPr>
          </w:p>
        </w:tc>
      </w:tr>
      <w:tr w:rsidR="0083503A" w:rsidRPr="003769B8" w14:paraId="5934C5B3" w14:textId="25EF7780" w:rsidTr="002B4890">
        <w:trPr>
          <w:cnfStyle w:val="000000100000" w:firstRow="0" w:lastRow="0" w:firstColumn="0" w:lastColumn="0" w:oddVBand="0" w:evenVBand="0" w:oddHBand="1" w:evenHBand="0" w:firstRowFirstColumn="0" w:firstRowLastColumn="0" w:lastRowFirstColumn="0" w:lastRowLastColumn="0"/>
        </w:trPr>
        <w:tc>
          <w:tcPr>
            <w:tcW w:w="2640" w:type="dxa"/>
            <w:tcBorders>
              <w:left w:val="single" w:sz="4" w:space="0" w:color="auto"/>
              <w:right w:val="single" w:sz="4" w:space="0" w:color="auto"/>
            </w:tcBorders>
            <w:hideMark/>
          </w:tcPr>
          <w:p w14:paraId="684941BA" w14:textId="2DA526D4" w:rsidR="0083503A" w:rsidRPr="003769B8" w:rsidRDefault="002B4890" w:rsidP="003769B8">
            <w:pPr>
              <w:widowControl/>
              <w:jc w:val="center"/>
              <w:rPr>
                <w:rFonts w:ascii="標楷體" w:eastAsia="標楷體" w:hAnsi="標楷體" w:cs="Arial"/>
                <w:kern w:val="0"/>
                <w:sz w:val="36"/>
                <w:szCs w:val="36"/>
              </w:rPr>
            </w:pPr>
            <w:r w:rsidRPr="002B4890">
              <w:rPr>
                <w:rFonts w:ascii="標楷體" w:eastAsia="標楷體" w:hAnsi="標楷體" w:cs="Arial" w:hint="eastAsia"/>
                <w:color w:val="000000"/>
                <w:kern w:val="24"/>
                <w:szCs w:val="24"/>
              </w:rPr>
              <w:t>海</w:t>
            </w:r>
            <w:r w:rsidR="0002436C">
              <w:rPr>
                <w:rFonts w:ascii="標楷體" w:eastAsia="標楷體" w:hAnsi="標楷體" w:cs="Arial" w:hint="eastAsia"/>
                <w:color w:val="000000"/>
                <w:kern w:val="24"/>
                <w:szCs w:val="24"/>
              </w:rPr>
              <w:t>隆</w:t>
            </w:r>
            <w:r w:rsidRPr="002B4890">
              <w:rPr>
                <w:rFonts w:ascii="標楷體" w:eastAsia="標楷體" w:hAnsi="標楷體" w:cs="Arial" w:hint="eastAsia"/>
                <w:color w:val="000000"/>
                <w:kern w:val="24"/>
                <w:szCs w:val="24"/>
              </w:rPr>
              <w:t>王漁夫鍋獎</w:t>
            </w:r>
            <w:r w:rsidR="0083503A" w:rsidRPr="003769B8">
              <w:rPr>
                <w:rFonts w:ascii="標楷體" w:eastAsia="標楷體" w:hAnsi="標楷體" w:cs="Arial" w:hint="eastAsia"/>
                <w:color w:val="000000"/>
                <w:kern w:val="24"/>
                <w:szCs w:val="24"/>
              </w:rPr>
              <w:t>_季軍</w:t>
            </w:r>
          </w:p>
        </w:tc>
        <w:tc>
          <w:tcPr>
            <w:tcW w:w="892" w:type="dxa"/>
            <w:tcBorders>
              <w:left w:val="single" w:sz="4" w:space="0" w:color="auto"/>
              <w:right w:val="single" w:sz="4" w:space="0" w:color="auto"/>
            </w:tcBorders>
            <w:hideMark/>
          </w:tcPr>
          <w:p w14:paraId="5D6B6EC2" w14:textId="77777777" w:rsidR="0083503A" w:rsidRPr="003769B8" w:rsidRDefault="0083503A" w:rsidP="003769B8">
            <w:pPr>
              <w:widowControl/>
              <w:jc w:val="center"/>
              <w:rPr>
                <w:rFonts w:ascii="標楷體" w:eastAsia="標楷體" w:hAnsi="標楷體" w:cs="Arial"/>
                <w:kern w:val="0"/>
                <w:sz w:val="36"/>
                <w:szCs w:val="36"/>
              </w:rPr>
            </w:pPr>
            <w:r w:rsidRPr="003769B8">
              <w:rPr>
                <w:rFonts w:ascii="標楷體" w:eastAsia="標楷體" w:hAnsi="標楷體" w:cs="Arial" w:hint="eastAsia"/>
                <w:color w:val="000000"/>
                <w:kern w:val="24"/>
                <w:szCs w:val="24"/>
              </w:rPr>
              <w:t>1家</w:t>
            </w:r>
          </w:p>
        </w:tc>
        <w:tc>
          <w:tcPr>
            <w:tcW w:w="1447" w:type="dxa"/>
            <w:tcBorders>
              <w:left w:val="single" w:sz="4" w:space="0" w:color="auto"/>
              <w:right w:val="single" w:sz="4" w:space="0" w:color="auto"/>
            </w:tcBorders>
            <w:hideMark/>
          </w:tcPr>
          <w:p w14:paraId="7D8501C8" w14:textId="77777777" w:rsidR="0083503A" w:rsidRPr="003769B8" w:rsidRDefault="0083503A" w:rsidP="003769B8">
            <w:pPr>
              <w:widowControl/>
              <w:jc w:val="center"/>
              <w:rPr>
                <w:rFonts w:ascii="標楷體" w:eastAsia="標楷體" w:hAnsi="標楷體" w:cs="Arial"/>
                <w:kern w:val="0"/>
                <w:sz w:val="36"/>
                <w:szCs w:val="36"/>
              </w:rPr>
            </w:pPr>
            <w:r w:rsidRPr="003769B8">
              <w:rPr>
                <w:rFonts w:ascii="標楷體" w:eastAsia="標楷體" w:hAnsi="標楷體" w:cs="Arial" w:hint="eastAsia"/>
                <w:color w:val="000000"/>
                <w:kern w:val="24"/>
                <w:szCs w:val="24"/>
              </w:rPr>
              <w:t>8,000元</w:t>
            </w:r>
          </w:p>
        </w:tc>
        <w:tc>
          <w:tcPr>
            <w:tcW w:w="1738" w:type="dxa"/>
            <w:tcBorders>
              <w:left w:val="single" w:sz="4" w:space="0" w:color="auto"/>
              <w:right w:val="single" w:sz="4" w:space="0" w:color="auto"/>
            </w:tcBorders>
            <w:hideMark/>
          </w:tcPr>
          <w:p w14:paraId="72A258C7" w14:textId="77777777" w:rsidR="0083503A" w:rsidRPr="003769B8" w:rsidRDefault="0083503A" w:rsidP="003769B8">
            <w:pPr>
              <w:widowControl/>
              <w:jc w:val="center"/>
              <w:rPr>
                <w:rFonts w:ascii="標楷體" w:eastAsia="標楷體" w:hAnsi="標楷體" w:cs="Arial"/>
                <w:kern w:val="0"/>
                <w:sz w:val="36"/>
                <w:szCs w:val="36"/>
              </w:rPr>
            </w:pPr>
            <w:r w:rsidRPr="003769B8">
              <w:rPr>
                <w:rFonts w:ascii="標楷體" w:eastAsia="標楷體" w:hAnsi="標楷體" w:cs="Arial" w:hint="eastAsia"/>
                <w:color w:val="000000"/>
                <w:kern w:val="24"/>
                <w:szCs w:val="24"/>
              </w:rPr>
              <w:t>獎座乙座</w:t>
            </w:r>
          </w:p>
        </w:tc>
        <w:tc>
          <w:tcPr>
            <w:tcW w:w="1724" w:type="dxa"/>
            <w:vMerge/>
            <w:tcBorders>
              <w:left w:val="single" w:sz="4" w:space="0" w:color="auto"/>
              <w:right w:val="single" w:sz="4" w:space="0" w:color="auto"/>
            </w:tcBorders>
          </w:tcPr>
          <w:p w14:paraId="6EC841D7" w14:textId="77777777" w:rsidR="0083503A" w:rsidRPr="003769B8" w:rsidRDefault="0083503A" w:rsidP="003769B8">
            <w:pPr>
              <w:widowControl/>
              <w:jc w:val="center"/>
              <w:rPr>
                <w:rFonts w:ascii="標楷體" w:eastAsia="標楷體" w:hAnsi="標楷體" w:cs="Arial"/>
                <w:color w:val="000000"/>
                <w:kern w:val="24"/>
                <w:szCs w:val="24"/>
              </w:rPr>
            </w:pPr>
          </w:p>
        </w:tc>
      </w:tr>
      <w:tr w:rsidR="0083503A" w:rsidRPr="003769B8" w14:paraId="0652CDF1" w14:textId="1392B4DE" w:rsidTr="002B4890">
        <w:tc>
          <w:tcPr>
            <w:tcW w:w="2640" w:type="dxa"/>
            <w:tcBorders>
              <w:left w:val="single" w:sz="4" w:space="0" w:color="auto"/>
              <w:right w:val="single" w:sz="4" w:space="0" w:color="auto"/>
            </w:tcBorders>
            <w:hideMark/>
          </w:tcPr>
          <w:p w14:paraId="58914429" w14:textId="0DB1564F" w:rsidR="0083503A" w:rsidRPr="003769B8" w:rsidRDefault="002B4890" w:rsidP="003769B8">
            <w:pPr>
              <w:widowControl/>
              <w:jc w:val="center"/>
              <w:rPr>
                <w:rFonts w:ascii="標楷體" w:eastAsia="標楷體" w:hAnsi="標楷體" w:cs="Arial"/>
                <w:kern w:val="0"/>
                <w:sz w:val="36"/>
                <w:szCs w:val="36"/>
              </w:rPr>
            </w:pPr>
            <w:r w:rsidRPr="002B4890">
              <w:rPr>
                <w:rFonts w:ascii="標楷體" w:eastAsia="標楷體" w:hAnsi="標楷體" w:cs="Arial" w:hint="eastAsia"/>
                <w:color w:val="000000"/>
                <w:kern w:val="24"/>
                <w:szCs w:val="24"/>
              </w:rPr>
              <w:t>本港漁夫鍋</w:t>
            </w:r>
            <w:r w:rsidR="0083503A" w:rsidRPr="003769B8">
              <w:rPr>
                <w:rFonts w:ascii="標楷體" w:eastAsia="標楷體" w:hAnsi="標楷體" w:cs="Arial" w:hint="eastAsia"/>
                <w:color w:val="000000"/>
                <w:kern w:val="24"/>
                <w:szCs w:val="24"/>
              </w:rPr>
              <w:t>獎</w:t>
            </w:r>
          </w:p>
        </w:tc>
        <w:tc>
          <w:tcPr>
            <w:tcW w:w="892" w:type="dxa"/>
            <w:tcBorders>
              <w:left w:val="single" w:sz="4" w:space="0" w:color="auto"/>
              <w:right w:val="single" w:sz="4" w:space="0" w:color="auto"/>
            </w:tcBorders>
            <w:hideMark/>
          </w:tcPr>
          <w:p w14:paraId="57F0B475" w14:textId="77777777" w:rsidR="0083503A" w:rsidRPr="003769B8" w:rsidRDefault="0083503A" w:rsidP="003769B8">
            <w:pPr>
              <w:widowControl/>
              <w:jc w:val="center"/>
              <w:rPr>
                <w:rFonts w:ascii="標楷體" w:eastAsia="標楷體" w:hAnsi="標楷體" w:cs="Arial"/>
                <w:kern w:val="0"/>
                <w:sz w:val="36"/>
                <w:szCs w:val="36"/>
              </w:rPr>
            </w:pPr>
            <w:r w:rsidRPr="003769B8">
              <w:rPr>
                <w:rFonts w:ascii="標楷體" w:eastAsia="標楷體" w:hAnsi="標楷體" w:cs="Arial" w:hint="eastAsia"/>
                <w:color w:val="000000"/>
                <w:kern w:val="24"/>
                <w:szCs w:val="24"/>
              </w:rPr>
              <w:t>6家</w:t>
            </w:r>
          </w:p>
        </w:tc>
        <w:tc>
          <w:tcPr>
            <w:tcW w:w="1447" w:type="dxa"/>
            <w:tcBorders>
              <w:left w:val="single" w:sz="4" w:space="0" w:color="auto"/>
              <w:right w:val="single" w:sz="4" w:space="0" w:color="auto"/>
            </w:tcBorders>
            <w:hideMark/>
          </w:tcPr>
          <w:p w14:paraId="4847C4FE" w14:textId="77777777" w:rsidR="0083503A" w:rsidRPr="003769B8" w:rsidRDefault="0083503A" w:rsidP="003769B8">
            <w:pPr>
              <w:widowControl/>
              <w:jc w:val="center"/>
              <w:rPr>
                <w:rFonts w:ascii="標楷體" w:eastAsia="標楷體" w:hAnsi="標楷體" w:cs="Arial"/>
                <w:kern w:val="0"/>
                <w:sz w:val="36"/>
                <w:szCs w:val="36"/>
              </w:rPr>
            </w:pPr>
            <w:r w:rsidRPr="003769B8">
              <w:rPr>
                <w:rFonts w:ascii="標楷體" w:eastAsia="標楷體" w:hAnsi="標楷體" w:cs="Arial" w:hint="eastAsia"/>
                <w:color w:val="000000"/>
                <w:kern w:val="24"/>
                <w:szCs w:val="24"/>
              </w:rPr>
              <w:t>3,200元</w:t>
            </w:r>
          </w:p>
        </w:tc>
        <w:tc>
          <w:tcPr>
            <w:tcW w:w="1738" w:type="dxa"/>
            <w:tcBorders>
              <w:left w:val="single" w:sz="4" w:space="0" w:color="auto"/>
              <w:right w:val="single" w:sz="4" w:space="0" w:color="auto"/>
            </w:tcBorders>
            <w:hideMark/>
          </w:tcPr>
          <w:p w14:paraId="045D31F9" w14:textId="77777777" w:rsidR="0083503A" w:rsidRPr="003769B8" w:rsidRDefault="0083503A" w:rsidP="003769B8">
            <w:pPr>
              <w:widowControl/>
              <w:jc w:val="center"/>
              <w:rPr>
                <w:rFonts w:ascii="標楷體" w:eastAsia="標楷體" w:hAnsi="標楷體" w:cs="Arial"/>
                <w:kern w:val="0"/>
                <w:sz w:val="36"/>
                <w:szCs w:val="36"/>
              </w:rPr>
            </w:pPr>
            <w:r w:rsidRPr="003769B8">
              <w:rPr>
                <w:rFonts w:ascii="標楷體" w:eastAsia="標楷體" w:hAnsi="標楷體" w:cs="Arial" w:hint="eastAsia"/>
                <w:color w:val="000000"/>
                <w:kern w:val="24"/>
                <w:szCs w:val="24"/>
              </w:rPr>
              <w:t>獎座乙座</w:t>
            </w:r>
          </w:p>
        </w:tc>
        <w:tc>
          <w:tcPr>
            <w:tcW w:w="1724" w:type="dxa"/>
            <w:vMerge/>
            <w:tcBorders>
              <w:left w:val="single" w:sz="4" w:space="0" w:color="auto"/>
              <w:bottom w:val="single" w:sz="4" w:space="0" w:color="auto"/>
              <w:right w:val="single" w:sz="4" w:space="0" w:color="auto"/>
            </w:tcBorders>
          </w:tcPr>
          <w:p w14:paraId="7E316184" w14:textId="77777777" w:rsidR="0083503A" w:rsidRPr="003769B8" w:rsidRDefault="0083503A" w:rsidP="003769B8">
            <w:pPr>
              <w:widowControl/>
              <w:jc w:val="center"/>
              <w:rPr>
                <w:rFonts w:ascii="標楷體" w:eastAsia="標楷體" w:hAnsi="標楷體" w:cs="Arial"/>
                <w:color w:val="000000"/>
                <w:kern w:val="24"/>
                <w:szCs w:val="24"/>
              </w:rPr>
            </w:pPr>
          </w:p>
        </w:tc>
      </w:tr>
      <w:tr w:rsidR="0083503A" w:rsidRPr="003769B8" w14:paraId="6AEE7202" w14:textId="4776FFFC" w:rsidTr="002B4890">
        <w:trPr>
          <w:cnfStyle w:val="000000100000" w:firstRow="0" w:lastRow="0" w:firstColumn="0" w:lastColumn="0" w:oddVBand="0" w:evenVBand="0" w:oddHBand="1" w:evenHBand="0" w:firstRowFirstColumn="0" w:firstRowLastColumn="0" w:lastRowFirstColumn="0" w:lastRowLastColumn="0"/>
        </w:trPr>
        <w:tc>
          <w:tcPr>
            <w:tcW w:w="2640" w:type="dxa"/>
            <w:tcBorders>
              <w:left w:val="single" w:sz="4" w:space="0" w:color="auto"/>
              <w:bottom w:val="single" w:sz="4" w:space="0" w:color="auto"/>
              <w:right w:val="single" w:sz="4" w:space="0" w:color="auto"/>
            </w:tcBorders>
            <w:hideMark/>
          </w:tcPr>
          <w:p w14:paraId="31B337AC" w14:textId="77777777" w:rsidR="0083503A" w:rsidRPr="003769B8" w:rsidRDefault="0083503A" w:rsidP="003769B8">
            <w:pPr>
              <w:widowControl/>
              <w:jc w:val="center"/>
              <w:rPr>
                <w:rFonts w:ascii="標楷體" w:eastAsia="標楷體" w:hAnsi="標楷體" w:cs="Arial"/>
                <w:kern w:val="0"/>
                <w:sz w:val="36"/>
                <w:szCs w:val="36"/>
              </w:rPr>
            </w:pPr>
            <w:r w:rsidRPr="003769B8">
              <w:rPr>
                <w:rFonts w:ascii="標楷體" w:eastAsia="標楷體" w:hAnsi="標楷體" w:cs="Arial" w:hint="eastAsia"/>
                <w:color w:val="000000"/>
                <w:kern w:val="24"/>
                <w:szCs w:val="24"/>
              </w:rPr>
              <w:t>網路人氣獎</w:t>
            </w:r>
          </w:p>
        </w:tc>
        <w:tc>
          <w:tcPr>
            <w:tcW w:w="892" w:type="dxa"/>
            <w:tcBorders>
              <w:left w:val="single" w:sz="4" w:space="0" w:color="auto"/>
              <w:bottom w:val="single" w:sz="4" w:space="0" w:color="auto"/>
              <w:right w:val="single" w:sz="4" w:space="0" w:color="auto"/>
            </w:tcBorders>
            <w:hideMark/>
          </w:tcPr>
          <w:p w14:paraId="436B7FE6" w14:textId="77777777" w:rsidR="0083503A" w:rsidRPr="003769B8" w:rsidRDefault="0083503A" w:rsidP="003769B8">
            <w:pPr>
              <w:widowControl/>
              <w:jc w:val="center"/>
              <w:rPr>
                <w:rFonts w:ascii="標楷體" w:eastAsia="標楷體" w:hAnsi="標楷體" w:cs="Arial"/>
                <w:kern w:val="0"/>
                <w:sz w:val="36"/>
                <w:szCs w:val="36"/>
              </w:rPr>
            </w:pPr>
            <w:r w:rsidRPr="003769B8">
              <w:rPr>
                <w:rFonts w:ascii="標楷體" w:eastAsia="標楷體" w:hAnsi="標楷體" w:cs="Arial" w:hint="eastAsia"/>
                <w:color w:val="000000"/>
                <w:kern w:val="24"/>
                <w:szCs w:val="24"/>
              </w:rPr>
              <w:t>1家</w:t>
            </w:r>
          </w:p>
        </w:tc>
        <w:tc>
          <w:tcPr>
            <w:tcW w:w="1447" w:type="dxa"/>
            <w:tcBorders>
              <w:left w:val="single" w:sz="4" w:space="0" w:color="auto"/>
              <w:bottom w:val="single" w:sz="4" w:space="0" w:color="auto"/>
              <w:right w:val="single" w:sz="4" w:space="0" w:color="auto"/>
            </w:tcBorders>
            <w:hideMark/>
          </w:tcPr>
          <w:p w14:paraId="0E168029" w14:textId="77777777" w:rsidR="0083503A" w:rsidRPr="003769B8" w:rsidRDefault="0083503A" w:rsidP="003769B8">
            <w:pPr>
              <w:widowControl/>
              <w:jc w:val="center"/>
              <w:rPr>
                <w:rFonts w:ascii="標楷體" w:eastAsia="標楷體" w:hAnsi="標楷體" w:cs="Arial"/>
                <w:kern w:val="0"/>
                <w:sz w:val="36"/>
                <w:szCs w:val="36"/>
              </w:rPr>
            </w:pPr>
            <w:r w:rsidRPr="003769B8">
              <w:rPr>
                <w:rFonts w:ascii="標楷體" w:eastAsia="標楷體" w:hAnsi="標楷體" w:cs="Arial" w:hint="eastAsia"/>
                <w:color w:val="000000"/>
                <w:kern w:val="24"/>
                <w:szCs w:val="24"/>
              </w:rPr>
              <w:t>2,000元</w:t>
            </w:r>
          </w:p>
        </w:tc>
        <w:tc>
          <w:tcPr>
            <w:tcW w:w="1738" w:type="dxa"/>
            <w:tcBorders>
              <w:left w:val="single" w:sz="4" w:space="0" w:color="auto"/>
              <w:bottom w:val="single" w:sz="4" w:space="0" w:color="auto"/>
              <w:right w:val="single" w:sz="4" w:space="0" w:color="auto"/>
            </w:tcBorders>
            <w:hideMark/>
          </w:tcPr>
          <w:p w14:paraId="103F6410" w14:textId="77777777" w:rsidR="0083503A" w:rsidRPr="003769B8" w:rsidRDefault="0083503A" w:rsidP="003769B8">
            <w:pPr>
              <w:widowControl/>
              <w:jc w:val="center"/>
              <w:rPr>
                <w:rFonts w:ascii="標楷體" w:eastAsia="標楷體" w:hAnsi="標楷體" w:cs="Arial"/>
                <w:kern w:val="0"/>
                <w:sz w:val="36"/>
                <w:szCs w:val="36"/>
              </w:rPr>
            </w:pPr>
            <w:r w:rsidRPr="003769B8">
              <w:rPr>
                <w:rFonts w:ascii="標楷體" w:eastAsia="標楷體" w:hAnsi="標楷體" w:cs="Arial" w:hint="eastAsia"/>
                <w:color w:val="000000"/>
                <w:kern w:val="24"/>
                <w:szCs w:val="24"/>
              </w:rPr>
              <w:t>獎座乙座</w:t>
            </w:r>
          </w:p>
        </w:tc>
        <w:tc>
          <w:tcPr>
            <w:tcW w:w="1724" w:type="dxa"/>
            <w:tcBorders>
              <w:top w:val="single" w:sz="4" w:space="0" w:color="auto"/>
              <w:left w:val="single" w:sz="4" w:space="0" w:color="auto"/>
              <w:bottom w:val="single" w:sz="4" w:space="0" w:color="auto"/>
              <w:right w:val="single" w:sz="4" w:space="0" w:color="auto"/>
            </w:tcBorders>
          </w:tcPr>
          <w:p w14:paraId="3B474A47" w14:textId="4A8B7579" w:rsidR="0083503A" w:rsidRPr="003769B8" w:rsidRDefault="0083503A" w:rsidP="003769B8">
            <w:pPr>
              <w:widowControl/>
              <w:jc w:val="center"/>
              <w:rPr>
                <w:rFonts w:ascii="標楷體" w:eastAsia="標楷體" w:hAnsi="標楷體" w:cs="Arial"/>
                <w:color w:val="000000"/>
                <w:kern w:val="24"/>
                <w:szCs w:val="24"/>
              </w:rPr>
            </w:pPr>
            <w:r>
              <w:rPr>
                <w:rFonts w:ascii="標楷體" w:eastAsia="標楷體" w:hAnsi="標楷體" w:cs="Arial" w:hint="eastAsia"/>
                <w:color w:val="000000"/>
                <w:kern w:val="24"/>
                <w:szCs w:val="24"/>
              </w:rPr>
              <w:t>民眾網路投票</w:t>
            </w:r>
          </w:p>
        </w:tc>
      </w:tr>
    </w:tbl>
    <w:p w14:paraId="39B8BA3F" w14:textId="77777777" w:rsidR="00B2799D" w:rsidRPr="003769B8" w:rsidRDefault="00B2799D" w:rsidP="003769B8">
      <w:pPr>
        <w:spacing w:line="360" w:lineRule="auto"/>
        <w:rPr>
          <w:rFonts w:ascii="標楷體" w:eastAsia="標楷體" w:hAnsi="標楷體"/>
          <w:color w:val="000000" w:themeColor="text1"/>
          <w:szCs w:val="24"/>
        </w:rPr>
      </w:pPr>
    </w:p>
    <w:p w14:paraId="2FCD31BE" w14:textId="77777777" w:rsidR="003769B8" w:rsidRDefault="008217C7" w:rsidP="003769B8">
      <w:pPr>
        <w:pStyle w:val="a3"/>
        <w:numPr>
          <w:ilvl w:val="0"/>
          <w:numId w:val="15"/>
        </w:numPr>
        <w:spacing w:line="360" w:lineRule="auto"/>
        <w:ind w:leftChars="0"/>
        <w:rPr>
          <w:rFonts w:ascii="標楷體" w:eastAsia="標楷體" w:hAnsi="標楷體"/>
          <w:color w:val="000000" w:themeColor="text1"/>
          <w:szCs w:val="24"/>
        </w:rPr>
      </w:pPr>
      <w:r w:rsidRPr="003769B8">
        <w:rPr>
          <w:rFonts w:ascii="標楷體" w:eastAsia="標楷體" w:hAnsi="標楷體" w:hint="eastAsia"/>
          <w:color w:val="000000" w:themeColor="text1"/>
          <w:szCs w:val="24"/>
        </w:rPr>
        <w:t>現場設備及器具一覽表</w:t>
      </w:r>
    </w:p>
    <w:p w14:paraId="34C11C1F" w14:textId="2E078D5E" w:rsidR="008217C7" w:rsidRPr="006F196A" w:rsidRDefault="008217C7" w:rsidP="006F196A">
      <w:pPr>
        <w:pStyle w:val="a3"/>
        <w:spacing w:line="360" w:lineRule="auto"/>
        <w:ind w:leftChars="0" w:left="1920" w:firstLine="480"/>
        <w:rPr>
          <w:rFonts w:ascii="標楷體" w:eastAsia="標楷體" w:hAnsi="標楷體"/>
          <w:color w:val="000000" w:themeColor="text1"/>
          <w:szCs w:val="24"/>
        </w:rPr>
      </w:pPr>
      <w:r w:rsidRPr="003769B8">
        <w:rPr>
          <w:rFonts w:ascii="標楷體" w:eastAsia="標楷體" w:hAnsi="標楷體" w:hint="eastAsia"/>
          <w:color w:val="000000" w:themeColor="text1"/>
          <w:szCs w:val="24"/>
        </w:rPr>
        <w:t>現場設備及器具以現場實際提供為主；如參賽者需特殊烹調器具請自備，並須事先報請備查。</w:t>
      </w:r>
    </w:p>
    <w:tbl>
      <w:tblPr>
        <w:tblStyle w:val="TableNormal"/>
        <w:tblW w:w="0" w:type="auto"/>
        <w:tblInd w:w="18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09"/>
        <w:gridCol w:w="1560"/>
        <w:gridCol w:w="1559"/>
        <w:gridCol w:w="1559"/>
      </w:tblGrid>
      <w:tr w:rsidR="008217C7" w:rsidRPr="008F420D" w14:paraId="34C11C24" w14:textId="77777777" w:rsidTr="00562167">
        <w:trPr>
          <w:trHeight w:val="397"/>
        </w:trPr>
        <w:tc>
          <w:tcPr>
            <w:tcW w:w="2109" w:type="dxa"/>
            <w:tcBorders>
              <w:top w:val="single" w:sz="12" w:space="0" w:color="000000"/>
              <w:left w:val="single" w:sz="12" w:space="0" w:color="000000"/>
              <w:bottom w:val="single" w:sz="4" w:space="0" w:color="auto"/>
              <w:right w:val="single" w:sz="6" w:space="0" w:color="000000"/>
            </w:tcBorders>
            <w:shd w:val="clear" w:color="auto" w:fill="DFDFDF"/>
            <w:hideMark/>
          </w:tcPr>
          <w:p w14:paraId="34C11C20" w14:textId="77777777" w:rsidR="008217C7" w:rsidRPr="008F420D" w:rsidRDefault="008217C7" w:rsidP="006F196A">
            <w:pPr>
              <w:pStyle w:val="TableParagraph"/>
              <w:tabs>
                <w:tab w:val="left" w:pos="496"/>
              </w:tabs>
              <w:spacing w:before="66" w:line="311" w:lineRule="exact"/>
              <w:ind w:left="16"/>
              <w:rPr>
                <w:b/>
                <w:sz w:val="24"/>
              </w:rPr>
            </w:pPr>
            <w:r w:rsidRPr="008F420D">
              <w:rPr>
                <w:rFonts w:hint="eastAsia"/>
                <w:b/>
                <w:sz w:val="24"/>
              </w:rPr>
              <w:t>品</w:t>
            </w:r>
            <w:r w:rsidRPr="008F420D">
              <w:rPr>
                <w:rFonts w:hint="eastAsia"/>
                <w:b/>
                <w:sz w:val="24"/>
              </w:rPr>
              <w:tab/>
              <w:t>項</w:t>
            </w:r>
          </w:p>
        </w:tc>
        <w:tc>
          <w:tcPr>
            <w:tcW w:w="1560" w:type="dxa"/>
            <w:tcBorders>
              <w:top w:val="single" w:sz="12" w:space="0" w:color="000000"/>
              <w:left w:val="single" w:sz="6" w:space="0" w:color="000000"/>
              <w:bottom w:val="single" w:sz="4" w:space="0" w:color="auto"/>
              <w:right w:val="single" w:sz="6" w:space="0" w:color="000000"/>
            </w:tcBorders>
            <w:shd w:val="clear" w:color="auto" w:fill="DFDFDF"/>
            <w:hideMark/>
          </w:tcPr>
          <w:p w14:paraId="34C11C21" w14:textId="77777777" w:rsidR="008217C7" w:rsidRPr="008F420D" w:rsidRDefault="008217C7" w:rsidP="006F196A">
            <w:pPr>
              <w:pStyle w:val="TableParagraph"/>
              <w:spacing w:before="66" w:line="311" w:lineRule="exact"/>
              <w:ind w:left="283" w:right="141"/>
              <w:rPr>
                <w:b/>
                <w:sz w:val="24"/>
              </w:rPr>
            </w:pPr>
            <w:r w:rsidRPr="008F420D">
              <w:rPr>
                <w:rFonts w:hint="eastAsia"/>
                <w:b/>
                <w:sz w:val="24"/>
              </w:rPr>
              <w:t>數 量</w:t>
            </w:r>
          </w:p>
        </w:tc>
        <w:tc>
          <w:tcPr>
            <w:tcW w:w="1559" w:type="dxa"/>
            <w:tcBorders>
              <w:top w:val="single" w:sz="12" w:space="0" w:color="000000"/>
              <w:left w:val="single" w:sz="6" w:space="0" w:color="000000"/>
              <w:bottom w:val="single" w:sz="4" w:space="0" w:color="auto"/>
              <w:right w:val="single" w:sz="6" w:space="0" w:color="000000"/>
            </w:tcBorders>
            <w:shd w:val="clear" w:color="auto" w:fill="DFDFDF"/>
            <w:hideMark/>
          </w:tcPr>
          <w:p w14:paraId="34C11C22" w14:textId="77777777" w:rsidR="008217C7" w:rsidRPr="008F420D" w:rsidRDefault="008217C7" w:rsidP="006F196A">
            <w:pPr>
              <w:pStyle w:val="TableParagraph"/>
              <w:tabs>
                <w:tab w:val="left" w:pos="503"/>
              </w:tabs>
              <w:spacing w:before="66" w:line="311" w:lineRule="exact"/>
              <w:ind w:left="23"/>
              <w:rPr>
                <w:b/>
                <w:sz w:val="24"/>
              </w:rPr>
            </w:pPr>
            <w:r w:rsidRPr="008F420D">
              <w:rPr>
                <w:rFonts w:hint="eastAsia"/>
                <w:b/>
                <w:sz w:val="24"/>
              </w:rPr>
              <w:t>品</w:t>
            </w:r>
            <w:r w:rsidRPr="008F420D">
              <w:rPr>
                <w:rFonts w:hint="eastAsia"/>
                <w:b/>
                <w:sz w:val="24"/>
              </w:rPr>
              <w:tab/>
              <w:t>項</w:t>
            </w:r>
          </w:p>
        </w:tc>
        <w:tc>
          <w:tcPr>
            <w:tcW w:w="1559" w:type="dxa"/>
            <w:tcBorders>
              <w:top w:val="single" w:sz="12" w:space="0" w:color="000000"/>
              <w:left w:val="single" w:sz="6" w:space="0" w:color="000000"/>
              <w:bottom w:val="single" w:sz="4" w:space="0" w:color="auto"/>
              <w:right w:val="single" w:sz="12" w:space="0" w:color="000000"/>
            </w:tcBorders>
            <w:shd w:val="clear" w:color="auto" w:fill="DFDFDF"/>
            <w:hideMark/>
          </w:tcPr>
          <w:p w14:paraId="34C11C23" w14:textId="77777777" w:rsidR="008217C7" w:rsidRPr="008F420D" w:rsidRDefault="008217C7" w:rsidP="006F196A">
            <w:pPr>
              <w:pStyle w:val="TableParagraph"/>
              <w:spacing w:before="66" w:line="311" w:lineRule="exact"/>
              <w:ind w:left="229" w:right="202"/>
              <w:rPr>
                <w:b/>
                <w:sz w:val="24"/>
              </w:rPr>
            </w:pPr>
            <w:r w:rsidRPr="008F420D">
              <w:rPr>
                <w:rFonts w:hint="eastAsia"/>
                <w:b/>
                <w:sz w:val="24"/>
              </w:rPr>
              <w:t>數 量</w:t>
            </w:r>
          </w:p>
        </w:tc>
      </w:tr>
      <w:tr w:rsidR="008217C7" w:rsidRPr="008F420D" w14:paraId="34C11C29" w14:textId="77777777" w:rsidTr="00562167">
        <w:trPr>
          <w:trHeight w:val="395"/>
        </w:trPr>
        <w:tc>
          <w:tcPr>
            <w:tcW w:w="2109" w:type="dxa"/>
            <w:tcBorders>
              <w:top w:val="single" w:sz="4" w:space="0" w:color="auto"/>
              <w:left w:val="single" w:sz="12" w:space="0" w:color="000000"/>
              <w:bottom w:val="single" w:sz="6" w:space="0" w:color="000000"/>
              <w:right w:val="single" w:sz="6" w:space="0" w:color="000000"/>
            </w:tcBorders>
            <w:hideMark/>
          </w:tcPr>
          <w:p w14:paraId="34C11C25" w14:textId="47FEC34F" w:rsidR="008217C7" w:rsidRPr="00562167" w:rsidRDefault="006F196A" w:rsidP="006F196A">
            <w:pPr>
              <w:pStyle w:val="TableParagraph"/>
              <w:spacing w:before="64" w:line="311" w:lineRule="exact"/>
              <w:ind w:left="17"/>
              <w:rPr>
                <w:sz w:val="24"/>
              </w:rPr>
            </w:pPr>
            <w:r w:rsidRPr="00562167">
              <w:rPr>
                <w:rFonts w:hint="eastAsia"/>
                <w:sz w:val="24"/>
                <w:lang w:eastAsia="zh-TW"/>
              </w:rPr>
              <w:t>卡式爐</w:t>
            </w:r>
            <w:r w:rsidR="00562167" w:rsidRPr="00562167">
              <w:rPr>
                <w:rFonts w:hint="eastAsia"/>
                <w:sz w:val="24"/>
                <w:lang w:eastAsia="zh-TW"/>
              </w:rPr>
              <w:t>(含瓦斯罐)</w:t>
            </w:r>
          </w:p>
        </w:tc>
        <w:tc>
          <w:tcPr>
            <w:tcW w:w="1560" w:type="dxa"/>
            <w:tcBorders>
              <w:top w:val="single" w:sz="4" w:space="0" w:color="auto"/>
              <w:left w:val="single" w:sz="6" w:space="0" w:color="000000"/>
              <w:bottom w:val="single" w:sz="6" w:space="0" w:color="000000"/>
              <w:right w:val="single" w:sz="6" w:space="0" w:color="000000"/>
            </w:tcBorders>
            <w:hideMark/>
          </w:tcPr>
          <w:p w14:paraId="34C11C26" w14:textId="2FB689AE" w:rsidR="008217C7" w:rsidRPr="00562167" w:rsidRDefault="008217C7" w:rsidP="006F196A">
            <w:pPr>
              <w:pStyle w:val="TableParagraph"/>
              <w:spacing w:before="76"/>
              <w:ind w:left="23"/>
              <w:rPr>
                <w:sz w:val="24"/>
              </w:rPr>
            </w:pPr>
            <w:r w:rsidRPr="00562167">
              <w:rPr>
                <w:sz w:val="24"/>
              </w:rPr>
              <w:t>1</w:t>
            </w:r>
            <w:r w:rsidR="00562167" w:rsidRPr="00562167">
              <w:rPr>
                <w:rFonts w:hint="eastAsia"/>
                <w:sz w:val="24"/>
                <w:lang w:eastAsia="zh-TW"/>
              </w:rPr>
              <w:t>個</w:t>
            </w:r>
          </w:p>
        </w:tc>
        <w:tc>
          <w:tcPr>
            <w:tcW w:w="1559" w:type="dxa"/>
            <w:tcBorders>
              <w:top w:val="single" w:sz="4" w:space="0" w:color="auto"/>
              <w:left w:val="single" w:sz="6" w:space="0" w:color="000000"/>
              <w:bottom w:val="single" w:sz="6" w:space="0" w:color="000000"/>
              <w:right w:val="single" w:sz="6" w:space="0" w:color="000000"/>
            </w:tcBorders>
            <w:hideMark/>
          </w:tcPr>
          <w:p w14:paraId="34C11C27" w14:textId="0D461F83" w:rsidR="008217C7" w:rsidRPr="006F196A" w:rsidRDefault="006F196A" w:rsidP="006F196A">
            <w:pPr>
              <w:pStyle w:val="TableParagraph"/>
              <w:spacing w:before="64" w:line="311" w:lineRule="exact"/>
              <w:ind w:left="23"/>
              <w:rPr>
                <w:sz w:val="24"/>
              </w:rPr>
            </w:pPr>
            <w:r w:rsidRPr="006F196A">
              <w:rPr>
                <w:rFonts w:hint="eastAsia"/>
                <w:sz w:val="24"/>
                <w:lang w:eastAsia="zh-TW"/>
              </w:rPr>
              <w:t>廚房紙巾</w:t>
            </w:r>
          </w:p>
        </w:tc>
        <w:tc>
          <w:tcPr>
            <w:tcW w:w="1559" w:type="dxa"/>
            <w:tcBorders>
              <w:top w:val="single" w:sz="4" w:space="0" w:color="auto"/>
              <w:left w:val="single" w:sz="6" w:space="0" w:color="000000"/>
              <w:bottom w:val="single" w:sz="6" w:space="0" w:color="000000"/>
              <w:right w:val="single" w:sz="12" w:space="0" w:color="000000"/>
            </w:tcBorders>
            <w:hideMark/>
          </w:tcPr>
          <w:p w14:paraId="34C11C28" w14:textId="37B2BE2A" w:rsidR="008217C7" w:rsidRPr="006F196A" w:rsidRDefault="006F196A" w:rsidP="006F196A">
            <w:pPr>
              <w:pStyle w:val="TableParagraph"/>
              <w:spacing w:before="76"/>
              <w:ind w:left="28"/>
              <w:rPr>
                <w:sz w:val="24"/>
              </w:rPr>
            </w:pPr>
            <w:r w:rsidRPr="006F196A">
              <w:rPr>
                <w:rFonts w:hint="eastAsia"/>
                <w:sz w:val="24"/>
              </w:rPr>
              <w:t>1</w:t>
            </w:r>
            <w:r w:rsidR="00562167">
              <w:rPr>
                <w:rFonts w:hint="eastAsia"/>
                <w:sz w:val="24"/>
                <w:lang w:eastAsia="zh-TW"/>
              </w:rPr>
              <w:t>捲</w:t>
            </w:r>
          </w:p>
        </w:tc>
      </w:tr>
      <w:tr w:rsidR="008217C7" w:rsidRPr="008F420D" w14:paraId="34C11C2E" w14:textId="77777777" w:rsidTr="00562167">
        <w:trPr>
          <w:trHeight w:val="395"/>
        </w:trPr>
        <w:tc>
          <w:tcPr>
            <w:tcW w:w="2109" w:type="dxa"/>
            <w:tcBorders>
              <w:top w:val="single" w:sz="6" w:space="0" w:color="000000"/>
              <w:left w:val="single" w:sz="12" w:space="0" w:color="000000"/>
              <w:bottom w:val="single" w:sz="6" w:space="0" w:color="000000"/>
              <w:right w:val="single" w:sz="6" w:space="0" w:color="000000"/>
            </w:tcBorders>
            <w:hideMark/>
          </w:tcPr>
          <w:p w14:paraId="34C11C2A" w14:textId="11DE52A1" w:rsidR="008217C7" w:rsidRPr="006F196A" w:rsidRDefault="006F196A" w:rsidP="006F196A">
            <w:pPr>
              <w:pStyle w:val="TableParagraph"/>
              <w:spacing w:before="67" w:line="309" w:lineRule="exact"/>
              <w:rPr>
                <w:sz w:val="24"/>
              </w:rPr>
            </w:pPr>
            <w:r w:rsidRPr="006F196A">
              <w:rPr>
                <w:rFonts w:hint="eastAsia"/>
                <w:sz w:val="24"/>
                <w:lang w:eastAsia="zh-TW"/>
              </w:rPr>
              <w:t>會議長桌</w:t>
            </w:r>
          </w:p>
        </w:tc>
        <w:tc>
          <w:tcPr>
            <w:tcW w:w="1560" w:type="dxa"/>
            <w:tcBorders>
              <w:top w:val="single" w:sz="6" w:space="0" w:color="000000"/>
              <w:left w:val="single" w:sz="6" w:space="0" w:color="000000"/>
              <w:bottom w:val="single" w:sz="6" w:space="0" w:color="000000"/>
              <w:right w:val="single" w:sz="6" w:space="0" w:color="000000"/>
            </w:tcBorders>
            <w:hideMark/>
          </w:tcPr>
          <w:p w14:paraId="34C11C2B" w14:textId="31323D60" w:rsidR="008217C7" w:rsidRPr="006F196A" w:rsidRDefault="008217C7" w:rsidP="006F196A">
            <w:pPr>
              <w:pStyle w:val="TableParagraph"/>
              <w:spacing w:before="78"/>
              <w:ind w:left="23"/>
              <w:rPr>
                <w:sz w:val="24"/>
              </w:rPr>
            </w:pPr>
            <w:r w:rsidRPr="006F196A">
              <w:rPr>
                <w:sz w:val="24"/>
              </w:rPr>
              <w:t>2</w:t>
            </w:r>
            <w:r w:rsidR="00562167">
              <w:rPr>
                <w:rFonts w:hint="eastAsia"/>
                <w:sz w:val="24"/>
                <w:lang w:eastAsia="zh-TW"/>
              </w:rPr>
              <w:t>張</w:t>
            </w:r>
          </w:p>
        </w:tc>
        <w:tc>
          <w:tcPr>
            <w:tcW w:w="1559" w:type="dxa"/>
            <w:tcBorders>
              <w:top w:val="single" w:sz="6" w:space="0" w:color="000000"/>
              <w:left w:val="single" w:sz="6" w:space="0" w:color="000000"/>
              <w:bottom w:val="single" w:sz="6" w:space="0" w:color="000000"/>
              <w:right w:val="single" w:sz="6" w:space="0" w:color="000000"/>
            </w:tcBorders>
            <w:hideMark/>
          </w:tcPr>
          <w:p w14:paraId="34C11C2C" w14:textId="719E6F55" w:rsidR="008217C7" w:rsidRPr="006F196A" w:rsidRDefault="006F196A" w:rsidP="006F196A">
            <w:pPr>
              <w:pStyle w:val="TableParagraph"/>
              <w:spacing w:before="67" w:line="309" w:lineRule="exact"/>
              <w:ind w:left="23"/>
              <w:rPr>
                <w:sz w:val="24"/>
              </w:rPr>
            </w:pPr>
            <w:r w:rsidRPr="006F196A">
              <w:rPr>
                <w:rFonts w:hint="eastAsia"/>
                <w:sz w:val="24"/>
                <w:lang w:eastAsia="zh-TW"/>
              </w:rPr>
              <w:t>介紹牌立架</w:t>
            </w:r>
          </w:p>
        </w:tc>
        <w:tc>
          <w:tcPr>
            <w:tcW w:w="1559" w:type="dxa"/>
            <w:tcBorders>
              <w:top w:val="single" w:sz="6" w:space="0" w:color="000000"/>
              <w:left w:val="single" w:sz="6" w:space="0" w:color="000000"/>
              <w:bottom w:val="single" w:sz="6" w:space="0" w:color="000000"/>
              <w:right w:val="single" w:sz="12" w:space="0" w:color="000000"/>
            </w:tcBorders>
            <w:hideMark/>
          </w:tcPr>
          <w:p w14:paraId="34C11C2D" w14:textId="30ECC655" w:rsidR="008217C7" w:rsidRPr="006F196A" w:rsidRDefault="006F196A" w:rsidP="006F196A">
            <w:pPr>
              <w:pStyle w:val="TableParagraph"/>
              <w:spacing w:before="78"/>
              <w:ind w:left="28"/>
              <w:rPr>
                <w:sz w:val="24"/>
              </w:rPr>
            </w:pPr>
            <w:r w:rsidRPr="006F196A">
              <w:rPr>
                <w:rFonts w:hint="eastAsia"/>
                <w:sz w:val="24"/>
              </w:rPr>
              <w:t>1</w:t>
            </w:r>
            <w:r w:rsidR="00562167">
              <w:rPr>
                <w:rFonts w:hint="eastAsia"/>
                <w:sz w:val="24"/>
                <w:lang w:eastAsia="zh-TW"/>
              </w:rPr>
              <w:t>個</w:t>
            </w:r>
          </w:p>
        </w:tc>
      </w:tr>
      <w:tr w:rsidR="008217C7" w:rsidRPr="008F420D" w14:paraId="34C11C33" w14:textId="77777777" w:rsidTr="00562167">
        <w:trPr>
          <w:trHeight w:val="395"/>
        </w:trPr>
        <w:tc>
          <w:tcPr>
            <w:tcW w:w="2109" w:type="dxa"/>
            <w:tcBorders>
              <w:top w:val="single" w:sz="6" w:space="0" w:color="000000"/>
              <w:left w:val="single" w:sz="12" w:space="0" w:color="000000"/>
              <w:bottom w:val="single" w:sz="6" w:space="0" w:color="000000"/>
              <w:right w:val="single" w:sz="6" w:space="0" w:color="000000"/>
            </w:tcBorders>
            <w:hideMark/>
          </w:tcPr>
          <w:p w14:paraId="34C11C2F" w14:textId="66C8D230" w:rsidR="008217C7" w:rsidRPr="006F196A" w:rsidRDefault="006F196A" w:rsidP="006F196A">
            <w:pPr>
              <w:pStyle w:val="TableParagraph"/>
              <w:spacing w:before="67" w:line="308" w:lineRule="exact"/>
              <w:ind w:left="16"/>
              <w:rPr>
                <w:sz w:val="24"/>
              </w:rPr>
            </w:pPr>
            <w:r w:rsidRPr="006F196A">
              <w:rPr>
                <w:rFonts w:hint="eastAsia"/>
                <w:sz w:val="24"/>
                <w:lang w:eastAsia="zh-TW"/>
              </w:rPr>
              <w:t>桌布</w:t>
            </w:r>
          </w:p>
        </w:tc>
        <w:tc>
          <w:tcPr>
            <w:tcW w:w="1560" w:type="dxa"/>
            <w:tcBorders>
              <w:top w:val="single" w:sz="6" w:space="0" w:color="000000"/>
              <w:left w:val="single" w:sz="6" w:space="0" w:color="000000"/>
              <w:bottom w:val="single" w:sz="6" w:space="0" w:color="000000"/>
              <w:right w:val="single" w:sz="6" w:space="0" w:color="000000"/>
            </w:tcBorders>
            <w:hideMark/>
          </w:tcPr>
          <w:p w14:paraId="34C11C30" w14:textId="22525E13" w:rsidR="008217C7" w:rsidRPr="006F196A" w:rsidRDefault="006F196A" w:rsidP="006F196A">
            <w:pPr>
              <w:pStyle w:val="TableParagraph"/>
              <w:spacing w:before="78"/>
              <w:ind w:left="23"/>
              <w:rPr>
                <w:sz w:val="24"/>
              </w:rPr>
            </w:pPr>
            <w:r w:rsidRPr="006F196A">
              <w:rPr>
                <w:rFonts w:hint="eastAsia"/>
                <w:sz w:val="24"/>
              </w:rPr>
              <w:t>2</w:t>
            </w:r>
            <w:r w:rsidR="00562167">
              <w:rPr>
                <w:rFonts w:hint="eastAsia"/>
                <w:sz w:val="24"/>
                <w:lang w:eastAsia="zh-TW"/>
              </w:rPr>
              <w:t>張</w:t>
            </w:r>
          </w:p>
        </w:tc>
        <w:tc>
          <w:tcPr>
            <w:tcW w:w="1559" w:type="dxa"/>
            <w:tcBorders>
              <w:top w:val="single" w:sz="6" w:space="0" w:color="000000"/>
              <w:left w:val="single" w:sz="6" w:space="0" w:color="000000"/>
              <w:bottom w:val="single" w:sz="6" w:space="0" w:color="000000"/>
              <w:right w:val="single" w:sz="6" w:space="0" w:color="000000"/>
            </w:tcBorders>
            <w:hideMark/>
          </w:tcPr>
          <w:p w14:paraId="34C11C31" w14:textId="66C15DAC" w:rsidR="008217C7" w:rsidRPr="00562167" w:rsidRDefault="006F196A" w:rsidP="006F196A">
            <w:pPr>
              <w:pStyle w:val="TableParagraph"/>
              <w:spacing w:before="67" w:line="308" w:lineRule="exact"/>
              <w:ind w:left="23"/>
              <w:rPr>
                <w:sz w:val="24"/>
              </w:rPr>
            </w:pPr>
            <w:r w:rsidRPr="00562167">
              <w:rPr>
                <w:rFonts w:hint="eastAsia"/>
                <w:sz w:val="24"/>
                <w:lang w:eastAsia="zh-TW"/>
              </w:rPr>
              <w:t>垃圾袋</w:t>
            </w:r>
            <w:r w:rsidR="00562167" w:rsidRPr="00562167">
              <w:rPr>
                <w:rFonts w:hint="eastAsia"/>
                <w:sz w:val="24"/>
                <w:lang w:eastAsia="zh-TW"/>
              </w:rPr>
              <w:t>(含架)</w:t>
            </w:r>
          </w:p>
        </w:tc>
        <w:tc>
          <w:tcPr>
            <w:tcW w:w="1559" w:type="dxa"/>
            <w:tcBorders>
              <w:top w:val="single" w:sz="6" w:space="0" w:color="000000"/>
              <w:left w:val="single" w:sz="6" w:space="0" w:color="000000"/>
              <w:bottom w:val="single" w:sz="6" w:space="0" w:color="000000"/>
              <w:right w:val="single" w:sz="12" w:space="0" w:color="000000"/>
            </w:tcBorders>
            <w:hideMark/>
          </w:tcPr>
          <w:p w14:paraId="34C11C32" w14:textId="0B1D7355" w:rsidR="008217C7" w:rsidRPr="00562167" w:rsidRDefault="008217C7" w:rsidP="006F196A">
            <w:pPr>
              <w:pStyle w:val="TableParagraph"/>
              <w:spacing w:before="78"/>
              <w:ind w:left="28"/>
              <w:rPr>
                <w:sz w:val="24"/>
              </w:rPr>
            </w:pPr>
            <w:r w:rsidRPr="00562167">
              <w:rPr>
                <w:sz w:val="24"/>
              </w:rPr>
              <w:t>1</w:t>
            </w:r>
            <w:r w:rsidR="00562167" w:rsidRPr="00562167">
              <w:rPr>
                <w:rFonts w:hint="eastAsia"/>
                <w:sz w:val="24"/>
                <w:lang w:eastAsia="zh-TW"/>
              </w:rPr>
              <w:t>個</w:t>
            </w:r>
          </w:p>
        </w:tc>
      </w:tr>
      <w:tr w:rsidR="008217C7" w:rsidRPr="008F420D" w14:paraId="34C11C38" w14:textId="77777777" w:rsidTr="00562167">
        <w:trPr>
          <w:trHeight w:val="398"/>
        </w:trPr>
        <w:tc>
          <w:tcPr>
            <w:tcW w:w="2109" w:type="dxa"/>
            <w:tcBorders>
              <w:top w:val="single" w:sz="6" w:space="0" w:color="000000"/>
              <w:left w:val="single" w:sz="12" w:space="0" w:color="000000"/>
              <w:bottom w:val="single" w:sz="4" w:space="0" w:color="auto"/>
              <w:right w:val="single" w:sz="6" w:space="0" w:color="000000"/>
            </w:tcBorders>
            <w:hideMark/>
          </w:tcPr>
          <w:p w14:paraId="34C11C34" w14:textId="5A4D7167" w:rsidR="008217C7" w:rsidRPr="00562167" w:rsidRDefault="006F196A" w:rsidP="006F196A">
            <w:pPr>
              <w:pStyle w:val="TableParagraph"/>
              <w:spacing w:before="67" w:line="311" w:lineRule="exact"/>
              <w:ind w:left="16"/>
              <w:rPr>
                <w:sz w:val="24"/>
              </w:rPr>
            </w:pPr>
            <w:r w:rsidRPr="00562167">
              <w:rPr>
                <w:rFonts w:hint="eastAsia"/>
                <w:sz w:val="24"/>
                <w:lang w:eastAsia="zh-TW"/>
              </w:rPr>
              <w:t>箱水</w:t>
            </w:r>
            <w:r w:rsidR="007408AF" w:rsidRPr="00562167">
              <w:rPr>
                <w:rFonts w:hint="eastAsia"/>
                <w:sz w:val="24"/>
                <w:lang w:eastAsia="zh-TW"/>
              </w:rPr>
              <w:t>(</w:t>
            </w:r>
            <w:r w:rsidR="00562167" w:rsidRPr="00562167">
              <w:rPr>
                <w:rFonts w:hint="eastAsia"/>
                <w:sz w:val="24"/>
                <w:lang w:eastAsia="zh-TW"/>
              </w:rPr>
              <w:t>20公升</w:t>
            </w:r>
            <w:r w:rsidR="007408AF" w:rsidRPr="00562167">
              <w:rPr>
                <w:rFonts w:hint="eastAsia"/>
                <w:sz w:val="24"/>
                <w:lang w:eastAsia="zh-TW"/>
              </w:rPr>
              <w:t>)</w:t>
            </w:r>
          </w:p>
        </w:tc>
        <w:tc>
          <w:tcPr>
            <w:tcW w:w="1560" w:type="dxa"/>
            <w:tcBorders>
              <w:top w:val="single" w:sz="6" w:space="0" w:color="000000"/>
              <w:left w:val="single" w:sz="6" w:space="0" w:color="000000"/>
              <w:bottom w:val="single" w:sz="4" w:space="0" w:color="auto"/>
              <w:right w:val="single" w:sz="6" w:space="0" w:color="000000"/>
            </w:tcBorders>
            <w:hideMark/>
          </w:tcPr>
          <w:p w14:paraId="34C11C35" w14:textId="08FFA69E" w:rsidR="008217C7" w:rsidRPr="00562167" w:rsidRDefault="008217C7" w:rsidP="006F196A">
            <w:pPr>
              <w:pStyle w:val="TableParagraph"/>
              <w:spacing w:before="78"/>
              <w:ind w:left="23"/>
              <w:rPr>
                <w:sz w:val="24"/>
              </w:rPr>
            </w:pPr>
            <w:r w:rsidRPr="00562167">
              <w:rPr>
                <w:sz w:val="24"/>
              </w:rPr>
              <w:t>1</w:t>
            </w:r>
            <w:r w:rsidR="00562167" w:rsidRPr="00562167">
              <w:rPr>
                <w:rFonts w:hint="eastAsia"/>
                <w:sz w:val="24"/>
                <w:lang w:eastAsia="zh-TW"/>
              </w:rPr>
              <w:t>箱</w:t>
            </w:r>
          </w:p>
        </w:tc>
        <w:tc>
          <w:tcPr>
            <w:tcW w:w="1559" w:type="dxa"/>
            <w:tcBorders>
              <w:top w:val="single" w:sz="6" w:space="0" w:color="000000"/>
              <w:left w:val="single" w:sz="6" w:space="0" w:color="000000"/>
              <w:bottom w:val="single" w:sz="4" w:space="0" w:color="auto"/>
              <w:right w:val="single" w:sz="6" w:space="0" w:color="000000"/>
            </w:tcBorders>
            <w:hideMark/>
          </w:tcPr>
          <w:p w14:paraId="34C11C36" w14:textId="5DB7C6AA" w:rsidR="008217C7" w:rsidRPr="00562167" w:rsidRDefault="006F196A" w:rsidP="006F196A">
            <w:pPr>
              <w:pStyle w:val="TableParagraph"/>
              <w:spacing w:before="67" w:line="311" w:lineRule="exact"/>
              <w:ind w:left="23"/>
              <w:rPr>
                <w:sz w:val="24"/>
              </w:rPr>
            </w:pPr>
            <w:r w:rsidRPr="00562167">
              <w:rPr>
                <w:sz w:val="24"/>
              </w:rPr>
              <w:t xml:space="preserve">110V </w:t>
            </w:r>
            <w:r w:rsidRPr="00562167">
              <w:rPr>
                <w:rFonts w:hint="eastAsia"/>
                <w:sz w:val="24"/>
              </w:rPr>
              <w:t>電</w:t>
            </w:r>
          </w:p>
        </w:tc>
        <w:tc>
          <w:tcPr>
            <w:tcW w:w="1559" w:type="dxa"/>
            <w:tcBorders>
              <w:top w:val="single" w:sz="6" w:space="0" w:color="000000"/>
              <w:left w:val="single" w:sz="6" w:space="0" w:color="000000"/>
              <w:bottom w:val="single" w:sz="4" w:space="0" w:color="auto"/>
              <w:right w:val="single" w:sz="12" w:space="0" w:color="000000"/>
            </w:tcBorders>
            <w:hideMark/>
          </w:tcPr>
          <w:p w14:paraId="34C11C37" w14:textId="57A69F88" w:rsidR="008217C7" w:rsidRPr="00562167" w:rsidRDefault="008217C7" w:rsidP="006F196A">
            <w:pPr>
              <w:pStyle w:val="TableParagraph"/>
              <w:spacing w:before="78"/>
              <w:ind w:left="28"/>
              <w:rPr>
                <w:sz w:val="24"/>
              </w:rPr>
            </w:pPr>
            <w:r w:rsidRPr="00562167">
              <w:rPr>
                <w:sz w:val="24"/>
              </w:rPr>
              <w:t>1</w:t>
            </w:r>
            <w:r w:rsidR="00562167" w:rsidRPr="00562167">
              <w:rPr>
                <w:rFonts w:hint="eastAsia"/>
                <w:sz w:val="24"/>
                <w:lang w:eastAsia="zh-TW"/>
              </w:rPr>
              <w:t>個</w:t>
            </w:r>
          </w:p>
        </w:tc>
      </w:tr>
    </w:tbl>
    <w:p w14:paraId="5D7683D7" w14:textId="77777777" w:rsidR="006F196A" w:rsidRPr="006F196A" w:rsidRDefault="006F196A" w:rsidP="006F196A">
      <w:pPr>
        <w:pStyle w:val="a3"/>
        <w:spacing w:line="360" w:lineRule="auto"/>
        <w:ind w:leftChars="0" w:left="1920"/>
      </w:pPr>
    </w:p>
    <w:p w14:paraId="2A87D4B0" w14:textId="72C728D6" w:rsidR="00687B0A" w:rsidRPr="00687B0A" w:rsidRDefault="008217C7" w:rsidP="00687B0A">
      <w:pPr>
        <w:pStyle w:val="a3"/>
        <w:numPr>
          <w:ilvl w:val="0"/>
          <w:numId w:val="15"/>
        </w:numPr>
        <w:spacing w:line="360" w:lineRule="auto"/>
        <w:ind w:leftChars="0"/>
      </w:pPr>
      <w:r w:rsidRPr="00687B0A">
        <w:rPr>
          <w:rFonts w:ascii="標楷體" w:eastAsia="標楷體" w:hAnsi="標楷體" w:hint="eastAsia"/>
          <w:color w:val="000000" w:themeColor="text1"/>
          <w:szCs w:val="24"/>
        </w:rPr>
        <w:t>權利歸屬與爭議處理</w:t>
      </w:r>
    </w:p>
    <w:p w14:paraId="54306322" w14:textId="26A54F86" w:rsidR="006F196A" w:rsidRPr="006F196A" w:rsidRDefault="006F196A" w:rsidP="006F196A">
      <w:pPr>
        <w:pStyle w:val="a3"/>
        <w:widowControl/>
        <w:numPr>
          <w:ilvl w:val="0"/>
          <w:numId w:val="20"/>
        </w:numPr>
        <w:tabs>
          <w:tab w:val="left" w:pos="2490"/>
          <w:tab w:val="left" w:pos="3450"/>
        </w:tabs>
        <w:spacing w:line="360" w:lineRule="auto"/>
        <w:ind w:leftChars="0"/>
        <w:rPr>
          <w:rFonts w:ascii="標楷體" w:eastAsia="標楷體" w:hAnsi="標楷體"/>
          <w:color w:val="000000" w:themeColor="text1"/>
          <w:szCs w:val="24"/>
        </w:rPr>
      </w:pPr>
      <w:r w:rsidRPr="006F196A">
        <w:rPr>
          <w:rFonts w:ascii="標楷體" w:eastAsia="標楷體" w:hAnsi="標楷體" w:hint="eastAsia"/>
          <w:color w:val="000000" w:themeColor="text1"/>
          <w:szCs w:val="24"/>
        </w:rPr>
        <w:t>參賽作品須符合漁夫鍋主題，且其規定之基隆海鮮食材須符合規格。</w:t>
      </w:r>
    </w:p>
    <w:p w14:paraId="5F57F9D3" w14:textId="77777777" w:rsidR="006F196A" w:rsidRPr="006F196A" w:rsidRDefault="006F196A" w:rsidP="006F196A">
      <w:pPr>
        <w:pStyle w:val="a3"/>
        <w:widowControl/>
        <w:numPr>
          <w:ilvl w:val="0"/>
          <w:numId w:val="20"/>
        </w:numPr>
        <w:tabs>
          <w:tab w:val="left" w:pos="2490"/>
          <w:tab w:val="left" w:pos="3450"/>
        </w:tabs>
        <w:spacing w:line="360" w:lineRule="auto"/>
        <w:ind w:leftChars="0"/>
        <w:rPr>
          <w:rFonts w:ascii="標楷體" w:eastAsia="標楷體" w:hAnsi="標楷體"/>
          <w:color w:val="000000" w:themeColor="text1"/>
          <w:szCs w:val="24"/>
        </w:rPr>
      </w:pPr>
      <w:r w:rsidRPr="006F196A">
        <w:rPr>
          <w:rFonts w:ascii="標楷體" w:eastAsia="標楷體" w:hAnsi="標楷體" w:hint="eastAsia"/>
          <w:color w:val="000000" w:themeColor="text1"/>
          <w:szCs w:val="24"/>
        </w:rPr>
        <w:t>參賽作品須與附件「 2019嚴選漁夫鍋競賽報名表」一併交件， 並詳填各項資料。</w:t>
      </w:r>
    </w:p>
    <w:p w14:paraId="4D17F1C3" w14:textId="77777777" w:rsidR="006F196A" w:rsidRPr="00392E82" w:rsidRDefault="006F196A" w:rsidP="006F196A">
      <w:pPr>
        <w:pStyle w:val="a3"/>
        <w:widowControl/>
        <w:numPr>
          <w:ilvl w:val="0"/>
          <w:numId w:val="20"/>
        </w:numPr>
        <w:tabs>
          <w:tab w:val="left" w:pos="2490"/>
          <w:tab w:val="left" w:pos="3450"/>
        </w:tabs>
        <w:spacing w:line="360" w:lineRule="auto"/>
        <w:ind w:leftChars="0"/>
        <w:rPr>
          <w:rFonts w:ascii="標楷體" w:eastAsia="標楷體" w:hAnsi="標楷體"/>
          <w:szCs w:val="24"/>
        </w:rPr>
      </w:pPr>
      <w:r w:rsidRPr="00392E82">
        <w:rPr>
          <w:rFonts w:ascii="標楷體" w:eastAsia="標楷體" w:hAnsi="標楷體" w:hint="eastAsia"/>
          <w:szCs w:val="24"/>
        </w:rPr>
        <w:t>比賽作品未達標準，獎項得從缺或減之。</w:t>
      </w:r>
    </w:p>
    <w:p w14:paraId="2AA2A513" w14:textId="77777777" w:rsidR="006F196A" w:rsidRPr="006F196A" w:rsidRDefault="006F196A" w:rsidP="006F196A">
      <w:pPr>
        <w:pStyle w:val="a3"/>
        <w:widowControl/>
        <w:numPr>
          <w:ilvl w:val="0"/>
          <w:numId w:val="20"/>
        </w:numPr>
        <w:tabs>
          <w:tab w:val="left" w:pos="2490"/>
          <w:tab w:val="left" w:pos="3450"/>
        </w:tabs>
        <w:spacing w:line="360" w:lineRule="auto"/>
        <w:ind w:leftChars="0"/>
        <w:rPr>
          <w:rFonts w:ascii="標楷體" w:eastAsia="標楷體" w:hAnsi="標楷體"/>
          <w:color w:val="000000" w:themeColor="text1"/>
          <w:szCs w:val="24"/>
        </w:rPr>
      </w:pPr>
      <w:r w:rsidRPr="006F196A">
        <w:rPr>
          <w:rFonts w:ascii="標楷體" w:eastAsia="標楷體" w:hAnsi="標楷體" w:hint="eastAsia"/>
          <w:color w:val="000000" w:themeColor="text1"/>
          <w:szCs w:val="24"/>
        </w:rPr>
        <w:t>參賽作品一律不予退件。</w:t>
      </w:r>
    </w:p>
    <w:p w14:paraId="3CA39E92" w14:textId="77777777" w:rsidR="006F196A" w:rsidRPr="006F196A" w:rsidRDefault="006F196A" w:rsidP="006F196A">
      <w:pPr>
        <w:pStyle w:val="a3"/>
        <w:widowControl/>
        <w:numPr>
          <w:ilvl w:val="0"/>
          <w:numId w:val="20"/>
        </w:numPr>
        <w:tabs>
          <w:tab w:val="left" w:pos="2490"/>
          <w:tab w:val="left" w:pos="3450"/>
        </w:tabs>
        <w:spacing w:line="360" w:lineRule="auto"/>
        <w:ind w:leftChars="0"/>
        <w:rPr>
          <w:rFonts w:ascii="標楷體" w:eastAsia="標楷體" w:hAnsi="標楷體"/>
          <w:color w:val="000000" w:themeColor="text1"/>
          <w:szCs w:val="24"/>
        </w:rPr>
      </w:pPr>
      <w:r w:rsidRPr="006F196A">
        <w:rPr>
          <w:rFonts w:ascii="標楷體" w:eastAsia="標楷體" w:hAnsi="標楷體" w:hint="eastAsia"/>
          <w:color w:val="000000" w:themeColor="text1"/>
          <w:szCs w:val="24"/>
        </w:rPr>
        <w:t>凡參加報名之店家，視為已閱讀並完全同意遵守本活動之一切規定，且須配合主辦單位辦理後續的行銷推廣活動。</w:t>
      </w:r>
    </w:p>
    <w:p w14:paraId="69FAD898" w14:textId="2E0983C6" w:rsidR="006F196A" w:rsidRPr="006F196A" w:rsidRDefault="006F196A" w:rsidP="006F196A">
      <w:pPr>
        <w:pStyle w:val="a3"/>
        <w:widowControl/>
        <w:numPr>
          <w:ilvl w:val="0"/>
          <w:numId w:val="20"/>
        </w:numPr>
        <w:tabs>
          <w:tab w:val="left" w:pos="2490"/>
          <w:tab w:val="left" w:pos="3450"/>
        </w:tabs>
        <w:spacing w:line="360" w:lineRule="auto"/>
        <w:ind w:leftChars="0"/>
        <w:rPr>
          <w:rFonts w:ascii="標楷體" w:eastAsia="標楷體" w:hAnsi="標楷體"/>
          <w:color w:val="000000" w:themeColor="text1"/>
          <w:szCs w:val="24"/>
        </w:rPr>
      </w:pPr>
      <w:r w:rsidRPr="006F196A">
        <w:rPr>
          <w:rFonts w:ascii="標楷體" w:eastAsia="標楷體" w:hAnsi="標楷體" w:hint="eastAsia"/>
          <w:color w:val="000000" w:themeColor="text1"/>
          <w:szCs w:val="24"/>
        </w:rPr>
        <w:t>依中華民國稅法規定，得獎店家需提出立案證明及負責人身分證明文件影本以報稅之用。獎金均應依所得稅法扣繳所得稅。</w:t>
      </w:r>
    </w:p>
    <w:p w14:paraId="5634625A" w14:textId="77777777" w:rsidR="006F196A" w:rsidRPr="00392E82" w:rsidRDefault="006F196A" w:rsidP="006F196A">
      <w:pPr>
        <w:pStyle w:val="a3"/>
        <w:widowControl/>
        <w:numPr>
          <w:ilvl w:val="0"/>
          <w:numId w:val="20"/>
        </w:numPr>
        <w:tabs>
          <w:tab w:val="left" w:pos="2490"/>
          <w:tab w:val="left" w:pos="3450"/>
        </w:tabs>
        <w:spacing w:line="360" w:lineRule="auto"/>
        <w:ind w:leftChars="0"/>
        <w:rPr>
          <w:rFonts w:ascii="標楷體" w:eastAsia="標楷體" w:hAnsi="標楷體"/>
          <w:szCs w:val="24"/>
        </w:rPr>
      </w:pPr>
      <w:r w:rsidRPr="00392E82">
        <w:rPr>
          <w:rFonts w:ascii="標楷體" w:eastAsia="標楷體" w:hAnsi="標楷體" w:hint="eastAsia"/>
          <w:szCs w:val="24"/>
        </w:rPr>
        <w:t>本簡章未盡事宜，由主辦單位隨時解釋、修正之。</w:t>
      </w:r>
    </w:p>
    <w:p w14:paraId="27AA6F69" w14:textId="77777777" w:rsidR="006F196A" w:rsidRDefault="006F196A" w:rsidP="006F196A">
      <w:pPr>
        <w:pStyle w:val="a3"/>
        <w:widowControl/>
        <w:numPr>
          <w:ilvl w:val="0"/>
          <w:numId w:val="20"/>
        </w:numPr>
        <w:tabs>
          <w:tab w:val="left" w:pos="2490"/>
          <w:tab w:val="left" w:pos="3450"/>
        </w:tabs>
        <w:spacing w:line="360" w:lineRule="auto"/>
        <w:ind w:leftChars="0"/>
        <w:rPr>
          <w:rFonts w:ascii="標楷體" w:eastAsia="標楷體" w:hAnsi="標楷體"/>
          <w:color w:val="000000" w:themeColor="text1"/>
          <w:szCs w:val="24"/>
        </w:rPr>
      </w:pPr>
      <w:r w:rsidRPr="006F196A">
        <w:rPr>
          <w:rFonts w:ascii="標楷體" w:eastAsia="標楷體" w:hAnsi="標楷體" w:hint="eastAsia"/>
          <w:color w:val="000000" w:themeColor="text1"/>
          <w:szCs w:val="24"/>
        </w:rPr>
        <w:t>請參賽店家著自備之廚師帽與圍裙標準服裝參賽。</w:t>
      </w:r>
    </w:p>
    <w:p w14:paraId="34C11C5C" w14:textId="56C9C4EA" w:rsidR="008217C7" w:rsidRDefault="006F196A" w:rsidP="00983648">
      <w:pPr>
        <w:pStyle w:val="a3"/>
        <w:widowControl/>
        <w:numPr>
          <w:ilvl w:val="0"/>
          <w:numId w:val="20"/>
        </w:numPr>
        <w:tabs>
          <w:tab w:val="left" w:pos="2490"/>
          <w:tab w:val="left" w:pos="3450"/>
        </w:tabs>
        <w:spacing w:line="360" w:lineRule="auto"/>
        <w:ind w:leftChars="0"/>
        <w:rPr>
          <w:rFonts w:ascii="標楷體" w:eastAsia="標楷體" w:hAnsi="標楷體"/>
          <w:color w:val="000000" w:themeColor="text1"/>
          <w:szCs w:val="24"/>
        </w:rPr>
      </w:pPr>
      <w:r w:rsidRPr="00B909FC">
        <w:rPr>
          <w:rFonts w:ascii="標楷體" w:eastAsia="標楷體" w:hAnsi="標楷體" w:hint="eastAsia"/>
          <w:color w:val="000000" w:themeColor="text1"/>
          <w:szCs w:val="24"/>
        </w:rPr>
        <w:lastRenderedPageBreak/>
        <w:t>如</w:t>
      </w:r>
      <w:r w:rsidR="008217C7" w:rsidRPr="00B909FC">
        <w:rPr>
          <w:rFonts w:ascii="標楷體" w:eastAsia="標楷體" w:hAnsi="標楷體" w:hint="eastAsia"/>
          <w:color w:val="000000" w:themeColor="text1"/>
          <w:szCs w:val="24"/>
        </w:rPr>
        <w:t xml:space="preserve">發現其他參賽者有違規或競賽過程有不公正之情事，除於現場向主辦單位或評審立即舉發、或於活動結束後 </w:t>
      </w:r>
      <w:r w:rsidR="008217C7" w:rsidRPr="00B909FC">
        <w:rPr>
          <w:rFonts w:ascii="標楷體" w:eastAsia="標楷體" w:hAnsi="標楷體"/>
          <w:color w:val="000000" w:themeColor="text1"/>
          <w:szCs w:val="24"/>
        </w:rPr>
        <w:t xml:space="preserve">7 </w:t>
      </w:r>
      <w:r w:rsidR="008217C7" w:rsidRPr="00B909FC">
        <w:rPr>
          <w:rFonts w:ascii="標楷體" w:eastAsia="標楷體" w:hAnsi="標楷體" w:hint="eastAsia"/>
          <w:color w:val="000000" w:themeColor="text1"/>
          <w:szCs w:val="24"/>
        </w:rPr>
        <w:t>日內檢附相關證明向主辦單位檢舉之外，其餘不予受理；檢舉經證實者，即按本辦法相關規定辦理</w:t>
      </w:r>
      <w:r w:rsidR="00687B0A" w:rsidRPr="00B909FC">
        <w:rPr>
          <w:rFonts w:ascii="標楷體" w:eastAsia="標楷體" w:hAnsi="標楷體" w:hint="eastAsia"/>
          <w:color w:val="000000" w:themeColor="text1"/>
          <w:szCs w:val="24"/>
        </w:rPr>
        <w:t>。</w:t>
      </w:r>
    </w:p>
    <w:p w14:paraId="39E1D6EF" w14:textId="77777777" w:rsidR="00983648" w:rsidRDefault="00B909FC" w:rsidP="00983648">
      <w:pPr>
        <w:pStyle w:val="a3"/>
        <w:numPr>
          <w:ilvl w:val="0"/>
          <w:numId w:val="7"/>
        </w:numPr>
        <w:spacing w:line="360" w:lineRule="auto"/>
        <w:ind w:leftChars="0"/>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w:t>
      </w:r>
      <w:r w:rsidRPr="00B909FC">
        <w:rPr>
          <w:rFonts w:ascii="標楷體" w:eastAsia="標楷體" w:hAnsi="標楷體"/>
          <w:b/>
          <w:color w:val="000000" w:themeColor="text1"/>
          <w:sz w:val="28"/>
          <w:szCs w:val="28"/>
        </w:rPr>
        <w:t>聯絡窗口</w:t>
      </w:r>
    </w:p>
    <w:p w14:paraId="311F9B0D" w14:textId="44D1A633" w:rsidR="00B909FC" w:rsidRPr="00983648" w:rsidRDefault="00B909FC" w:rsidP="00983648">
      <w:pPr>
        <w:spacing w:line="360" w:lineRule="auto"/>
        <w:rPr>
          <w:rFonts w:ascii="標楷體" w:eastAsia="標楷體" w:hAnsi="標楷體"/>
          <w:b/>
          <w:color w:val="000000" w:themeColor="text1"/>
          <w:sz w:val="28"/>
          <w:szCs w:val="28"/>
        </w:rPr>
      </w:pPr>
      <w:r w:rsidRPr="00983648">
        <w:rPr>
          <w:rFonts w:ascii="標楷體" w:eastAsia="標楷體" w:hAnsi="標楷體"/>
          <w:szCs w:val="24"/>
        </w:rPr>
        <w:t>「2019</w:t>
      </w:r>
      <w:r w:rsidRPr="00983648">
        <w:rPr>
          <w:rFonts w:ascii="標楷體" w:eastAsia="標楷體" w:hAnsi="標楷體" w:hint="eastAsia"/>
          <w:szCs w:val="24"/>
        </w:rPr>
        <w:t>基隆特色美食節 - 嚴選漁夫鍋競賽</w:t>
      </w:r>
      <w:r w:rsidRPr="00983648">
        <w:rPr>
          <w:rFonts w:ascii="標楷體" w:eastAsia="標楷體" w:hAnsi="標楷體"/>
          <w:szCs w:val="24"/>
        </w:rPr>
        <w:t xml:space="preserve">」 </w:t>
      </w:r>
      <w:r w:rsidRPr="00983648">
        <w:rPr>
          <w:rFonts w:ascii="標楷體" w:eastAsia="標楷體" w:hAnsi="標楷體" w:hint="eastAsia"/>
          <w:szCs w:val="24"/>
        </w:rPr>
        <w:t>工作</w:t>
      </w:r>
      <w:r w:rsidRPr="00983648">
        <w:rPr>
          <w:rFonts w:ascii="標楷體" w:eastAsia="標楷體" w:hAnsi="標楷體"/>
          <w:szCs w:val="24"/>
        </w:rPr>
        <w:t xml:space="preserve">小組 </w:t>
      </w:r>
    </w:p>
    <w:p w14:paraId="2CEDB8CB" w14:textId="45F5915D" w:rsidR="00B909FC" w:rsidRDefault="00B909FC" w:rsidP="00983648">
      <w:pPr>
        <w:spacing w:line="276" w:lineRule="auto"/>
        <w:ind w:right="240"/>
        <w:rPr>
          <w:rFonts w:ascii="標楷體" w:eastAsia="標楷體" w:hAnsi="標楷體"/>
          <w:szCs w:val="24"/>
        </w:rPr>
      </w:pPr>
      <w:r w:rsidRPr="00B909FC">
        <w:rPr>
          <w:rFonts w:ascii="標楷體" w:eastAsia="標楷體" w:hAnsi="標楷體"/>
          <w:szCs w:val="24"/>
        </w:rPr>
        <w:t>聯絡電話：</w:t>
      </w:r>
      <w:r w:rsidRPr="00B909FC">
        <w:rPr>
          <w:rFonts w:ascii="標楷體" w:eastAsia="標楷體" w:hAnsi="標楷體" w:hint="eastAsia"/>
          <w:szCs w:val="24"/>
        </w:rPr>
        <w:t>02</w:t>
      </w:r>
      <w:r w:rsidRPr="00B909FC">
        <w:rPr>
          <w:rFonts w:ascii="標楷體" w:eastAsia="標楷體" w:hAnsi="標楷體"/>
          <w:szCs w:val="24"/>
        </w:rPr>
        <w:t>-</w:t>
      </w:r>
      <w:r w:rsidRPr="00B909FC">
        <w:rPr>
          <w:rFonts w:ascii="標楷體" w:eastAsia="標楷體" w:hAnsi="標楷體" w:hint="eastAsia"/>
          <w:szCs w:val="24"/>
        </w:rPr>
        <w:t>8521</w:t>
      </w:r>
      <w:r w:rsidRPr="00B909FC">
        <w:rPr>
          <w:rFonts w:ascii="標楷體" w:eastAsia="標楷體" w:hAnsi="標楷體"/>
          <w:szCs w:val="24"/>
        </w:rPr>
        <w:t>-</w:t>
      </w:r>
      <w:r w:rsidRPr="00B909FC">
        <w:rPr>
          <w:rFonts w:ascii="標楷體" w:eastAsia="標楷體" w:hAnsi="標楷體" w:hint="eastAsia"/>
          <w:szCs w:val="24"/>
        </w:rPr>
        <w:t>5016</w:t>
      </w:r>
      <w:r w:rsidRPr="00B909FC">
        <w:rPr>
          <w:rFonts w:ascii="標楷體" w:eastAsia="標楷體" w:hAnsi="標楷體"/>
          <w:szCs w:val="24"/>
        </w:rPr>
        <w:t xml:space="preserve"> </w:t>
      </w:r>
      <w:r w:rsidRPr="00B909FC">
        <w:rPr>
          <w:rFonts w:ascii="標楷體" w:eastAsia="標楷體" w:hAnsi="標楷體" w:hint="eastAsia"/>
          <w:szCs w:val="24"/>
        </w:rPr>
        <w:t>廖小姐</w:t>
      </w:r>
      <w:r w:rsidRPr="00B909FC">
        <w:rPr>
          <w:rFonts w:ascii="標楷體" w:eastAsia="標楷體" w:hAnsi="標楷體"/>
          <w:szCs w:val="24"/>
        </w:rPr>
        <w:t xml:space="preserve"> </w:t>
      </w:r>
    </w:p>
    <w:p w14:paraId="78D6756C" w14:textId="7BF9B907" w:rsidR="00983648" w:rsidRPr="00B909FC" w:rsidRDefault="00983648" w:rsidP="00983648">
      <w:pPr>
        <w:spacing w:line="276" w:lineRule="auto"/>
        <w:ind w:right="240"/>
        <w:rPr>
          <w:rFonts w:ascii="標楷體" w:eastAsia="標楷體" w:hAnsi="標楷體"/>
          <w:szCs w:val="24"/>
        </w:rPr>
      </w:pPr>
      <w:r w:rsidRPr="00B909FC">
        <w:rPr>
          <w:rFonts w:ascii="標楷體" w:eastAsia="標楷體" w:hAnsi="標楷體"/>
          <w:szCs w:val="24"/>
        </w:rPr>
        <w:t xml:space="preserve">洽詢時間：週一至週五 </w:t>
      </w:r>
      <w:r w:rsidRPr="00B909FC">
        <w:rPr>
          <w:rFonts w:ascii="標楷體" w:eastAsia="標楷體" w:hAnsi="標楷體" w:hint="eastAsia"/>
          <w:szCs w:val="24"/>
        </w:rPr>
        <w:t>10</w:t>
      </w:r>
      <w:r w:rsidRPr="00B909FC">
        <w:rPr>
          <w:rFonts w:ascii="標楷體" w:eastAsia="標楷體" w:hAnsi="標楷體"/>
          <w:szCs w:val="24"/>
        </w:rPr>
        <w:t>:</w:t>
      </w:r>
      <w:r w:rsidRPr="00B909FC">
        <w:rPr>
          <w:rFonts w:ascii="標楷體" w:eastAsia="標楷體" w:hAnsi="標楷體" w:hint="eastAsia"/>
          <w:szCs w:val="24"/>
        </w:rPr>
        <w:t>3</w:t>
      </w:r>
      <w:r w:rsidRPr="00B909FC">
        <w:rPr>
          <w:rFonts w:ascii="標楷體" w:eastAsia="標楷體" w:hAnsi="標楷體"/>
          <w:szCs w:val="24"/>
        </w:rPr>
        <w:t>0-12:00、13:30-1</w:t>
      </w:r>
      <w:r w:rsidRPr="00B909FC">
        <w:rPr>
          <w:rFonts w:ascii="標楷體" w:eastAsia="標楷體" w:hAnsi="標楷體" w:hint="eastAsia"/>
          <w:szCs w:val="24"/>
        </w:rPr>
        <w:t>9</w:t>
      </w:r>
      <w:r w:rsidRPr="00B909FC">
        <w:rPr>
          <w:rFonts w:ascii="標楷體" w:eastAsia="標楷體" w:hAnsi="標楷體"/>
          <w:szCs w:val="24"/>
        </w:rPr>
        <w:t>:00</w:t>
      </w:r>
    </w:p>
    <w:p w14:paraId="15942119" w14:textId="7C28D80E" w:rsidR="00B909FC" w:rsidRDefault="00B909FC" w:rsidP="00983648">
      <w:pPr>
        <w:spacing w:line="276" w:lineRule="auto"/>
        <w:ind w:right="240"/>
        <w:rPr>
          <w:rFonts w:ascii="標楷體" w:eastAsia="標楷體" w:hAnsi="標楷體"/>
          <w:szCs w:val="24"/>
        </w:rPr>
      </w:pPr>
      <w:r w:rsidRPr="00B909FC">
        <w:rPr>
          <w:rFonts w:ascii="標楷體" w:eastAsia="標楷體" w:hAnsi="標楷體"/>
          <w:szCs w:val="24"/>
        </w:rPr>
        <w:t>電子信箱：</w:t>
      </w:r>
      <w:hyperlink r:id="rId9" w:history="1">
        <w:r w:rsidR="00983648" w:rsidRPr="007061BB">
          <w:rPr>
            <w:rStyle w:val="af4"/>
            <w:rFonts w:ascii="標楷體" w:eastAsia="標楷體" w:hAnsi="標楷體"/>
            <w:szCs w:val="24"/>
          </w:rPr>
          <w:t>keelungfeaturefood@gmail.com</w:t>
        </w:r>
      </w:hyperlink>
    </w:p>
    <w:p w14:paraId="5823A09D" w14:textId="30E347B4" w:rsidR="00983648" w:rsidRDefault="00983648" w:rsidP="00983648">
      <w:pPr>
        <w:spacing w:line="276" w:lineRule="auto"/>
        <w:ind w:right="240"/>
        <w:rPr>
          <w:rFonts w:ascii="標楷體" w:eastAsia="標楷體" w:hAnsi="標楷體"/>
          <w:szCs w:val="24"/>
        </w:rPr>
      </w:pPr>
      <w:r>
        <w:rPr>
          <w:rFonts w:ascii="標楷體" w:eastAsia="標楷體" w:hAnsi="標楷體" w:hint="eastAsia"/>
          <w:szCs w:val="24"/>
        </w:rPr>
        <w:t xml:space="preserve">報名資料寄送地址: 242 新北市新莊區新北大道四段185號16樓之2 </w:t>
      </w:r>
    </w:p>
    <w:p w14:paraId="1A4284D5" w14:textId="7E531461" w:rsidR="00983648" w:rsidRPr="00983648" w:rsidRDefault="00983648" w:rsidP="00983648">
      <w:pPr>
        <w:spacing w:line="276" w:lineRule="auto"/>
        <w:ind w:right="240"/>
        <w:rPr>
          <w:rFonts w:ascii="標楷體" w:eastAsia="標楷體" w:hAnsi="標楷體"/>
          <w:szCs w:val="24"/>
        </w:rPr>
      </w:pPr>
      <w:r>
        <w:rPr>
          <w:rFonts w:ascii="標楷體" w:eastAsia="標楷體" w:hAnsi="標楷體" w:hint="eastAsia"/>
          <w:szCs w:val="24"/>
        </w:rPr>
        <w:t xml:space="preserve">                  </w:t>
      </w:r>
      <w:r w:rsidRPr="00983648">
        <w:rPr>
          <w:rFonts w:ascii="標楷體" w:eastAsia="標楷體" w:hAnsi="標楷體" w:hint="eastAsia"/>
          <w:szCs w:val="24"/>
        </w:rPr>
        <w:t>基隆特色美食節-嚴選漁夫鍋競賽 工作小組 收</w:t>
      </w:r>
    </w:p>
    <w:p w14:paraId="1BF89A24" w14:textId="62951806" w:rsidR="00983648" w:rsidRPr="00983648" w:rsidRDefault="003769B8" w:rsidP="00983648">
      <w:pPr>
        <w:widowControl/>
        <w:spacing w:line="276" w:lineRule="auto"/>
        <w:rPr>
          <w:rFonts w:ascii="標楷體" w:eastAsia="標楷體" w:hAnsi="標楷體"/>
          <w:spacing w:val="12"/>
        </w:rPr>
      </w:pPr>
      <w:r>
        <w:rPr>
          <w:rFonts w:ascii="標楷體" w:eastAsia="標楷體" w:hAnsi="標楷體"/>
          <w:spacing w:val="12"/>
        </w:rPr>
        <w:br w:type="page"/>
      </w:r>
    </w:p>
    <w:p w14:paraId="7BC6109E" w14:textId="77777777" w:rsidR="00C57395" w:rsidRDefault="00C57395" w:rsidP="00C57395">
      <w:pPr>
        <w:spacing w:line="60" w:lineRule="auto"/>
        <w:rPr>
          <w:rFonts w:ascii="標楷體" w:eastAsia="標楷體" w:hAnsi="標楷體"/>
          <w:b/>
          <w:sz w:val="32"/>
          <w:szCs w:val="28"/>
        </w:rPr>
      </w:pPr>
      <w:r w:rsidRPr="00C57395">
        <w:rPr>
          <w:rFonts w:ascii="標楷體" w:eastAsia="標楷體" w:hAnsi="標楷體" w:hint="eastAsia"/>
          <w:b/>
          <w:sz w:val="32"/>
          <w:szCs w:val="28"/>
          <w:bdr w:val="single" w:sz="4" w:space="0" w:color="auto"/>
        </w:rPr>
        <w:lastRenderedPageBreak/>
        <w:t>附件一</w:t>
      </w:r>
      <w:r>
        <w:rPr>
          <w:rFonts w:ascii="標楷體" w:eastAsia="標楷體" w:hAnsi="標楷體" w:hint="eastAsia"/>
          <w:b/>
          <w:sz w:val="32"/>
          <w:szCs w:val="28"/>
        </w:rPr>
        <w:t xml:space="preserve">       </w:t>
      </w:r>
    </w:p>
    <w:p w14:paraId="54B8F48B" w14:textId="573733AB" w:rsidR="00983648" w:rsidRDefault="00983648" w:rsidP="00C57395">
      <w:pPr>
        <w:spacing w:line="60" w:lineRule="auto"/>
        <w:jc w:val="center"/>
        <w:rPr>
          <w:rFonts w:ascii="標楷體" w:eastAsia="標楷體" w:hAnsi="標楷體"/>
          <w:b/>
          <w:sz w:val="32"/>
          <w:szCs w:val="28"/>
        </w:rPr>
      </w:pPr>
      <w:r>
        <w:rPr>
          <w:rFonts w:ascii="標楷體" w:eastAsia="標楷體" w:hAnsi="標楷體" w:hint="eastAsia"/>
          <w:b/>
          <w:sz w:val="32"/>
          <w:szCs w:val="28"/>
        </w:rPr>
        <w:t>基隆市政府</w:t>
      </w:r>
      <w:r w:rsidRPr="00983648">
        <w:rPr>
          <w:rFonts w:ascii="標楷體" w:eastAsia="標楷體" w:hAnsi="標楷體" w:hint="eastAsia"/>
          <w:b/>
          <w:sz w:val="32"/>
          <w:szCs w:val="28"/>
        </w:rPr>
        <w:t>基隆好食 - 2019基隆特色美食節</w:t>
      </w:r>
    </w:p>
    <w:p w14:paraId="37C53C78" w14:textId="17E203D0" w:rsidR="00983648" w:rsidRPr="00283719" w:rsidRDefault="00983648" w:rsidP="00983648">
      <w:pPr>
        <w:spacing w:line="276" w:lineRule="auto"/>
        <w:jc w:val="center"/>
        <w:rPr>
          <w:rFonts w:ascii="標楷體" w:eastAsia="標楷體" w:hAnsi="標楷體"/>
          <w:b/>
          <w:sz w:val="32"/>
          <w:szCs w:val="28"/>
        </w:rPr>
      </w:pPr>
      <w:r w:rsidRPr="00983648">
        <w:rPr>
          <w:rFonts w:ascii="標楷體" w:eastAsia="標楷體" w:hAnsi="標楷體" w:hint="eastAsia"/>
          <w:b/>
          <w:sz w:val="32"/>
          <w:szCs w:val="28"/>
        </w:rPr>
        <w:t>【嚴選漁夫鍋競賽報名</w:t>
      </w:r>
      <w:r>
        <w:rPr>
          <w:rFonts w:ascii="標楷體" w:eastAsia="標楷體" w:hAnsi="標楷體" w:hint="eastAsia"/>
          <w:b/>
          <w:sz w:val="32"/>
          <w:szCs w:val="28"/>
        </w:rPr>
        <w:t>表</w:t>
      </w:r>
      <w:r w:rsidRPr="00983648">
        <w:rPr>
          <w:rFonts w:ascii="標楷體" w:eastAsia="標楷體" w:hAnsi="標楷體" w:hint="eastAsia"/>
          <w:b/>
          <w:sz w:val="32"/>
          <w:szCs w:val="28"/>
        </w:rPr>
        <w:t>】</w:t>
      </w:r>
    </w:p>
    <w:p w14:paraId="22696723" w14:textId="3D904662" w:rsidR="00983648" w:rsidRPr="00283719" w:rsidRDefault="00983648" w:rsidP="00983648">
      <w:pPr>
        <w:spacing w:line="400" w:lineRule="exact"/>
        <w:rPr>
          <w:rFonts w:ascii="標楷體" w:eastAsia="標楷體" w:hAnsi="標楷體"/>
          <w:b/>
          <w:sz w:val="32"/>
          <w:szCs w:val="28"/>
        </w:rPr>
      </w:pPr>
    </w:p>
    <w:tbl>
      <w:tblPr>
        <w:tblStyle w:val="a5"/>
        <w:tblW w:w="5000" w:type="pct"/>
        <w:tblLook w:val="04A0" w:firstRow="1" w:lastRow="0" w:firstColumn="1" w:lastColumn="0" w:noHBand="0" w:noVBand="1"/>
      </w:tblPr>
      <w:tblGrid>
        <w:gridCol w:w="1733"/>
        <w:gridCol w:w="3401"/>
        <w:gridCol w:w="78"/>
        <w:gridCol w:w="2029"/>
        <w:gridCol w:w="3027"/>
      </w:tblGrid>
      <w:tr w:rsidR="00EE4C80" w:rsidRPr="00EE4C80" w14:paraId="0EB38260" w14:textId="77777777" w:rsidTr="00EE4C80">
        <w:trPr>
          <w:trHeight w:val="703"/>
        </w:trPr>
        <w:tc>
          <w:tcPr>
            <w:tcW w:w="844" w:type="pct"/>
            <w:vAlign w:val="center"/>
          </w:tcPr>
          <w:p w14:paraId="40A6710C" w14:textId="77777777" w:rsidR="00EE4C80" w:rsidRPr="00EE4C80" w:rsidRDefault="00EE4C80" w:rsidP="00EE4C80">
            <w:pPr>
              <w:spacing w:line="276" w:lineRule="auto"/>
              <w:ind w:right="240"/>
              <w:jc w:val="both"/>
              <w:rPr>
                <w:rFonts w:ascii="標楷體" w:eastAsia="標楷體" w:hAnsi="標楷體"/>
                <w:szCs w:val="24"/>
              </w:rPr>
            </w:pPr>
            <w:r w:rsidRPr="00EE4C80">
              <w:rPr>
                <w:rFonts w:ascii="標楷體" w:eastAsia="標楷體" w:hAnsi="標楷體" w:hint="eastAsia"/>
                <w:szCs w:val="24"/>
              </w:rPr>
              <w:t>參賽編號</w:t>
            </w:r>
          </w:p>
        </w:tc>
        <w:tc>
          <w:tcPr>
            <w:tcW w:w="1694" w:type="pct"/>
            <w:gridSpan w:val="2"/>
            <w:vAlign w:val="bottom"/>
          </w:tcPr>
          <w:p w14:paraId="156198C3" w14:textId="77777777" w:rsidR="00EE4C80" w:rsidRPr="00EE4C80" w:rsidRDefault="00EE4C80" w:rsidP="00EE4C80">
            <w:pPr>
              <w:spacing w:line="276" w:lineRule="auto"/>
              <w:ind w:right="240"/>
              <w:jc w:val="right"/>
              <w:rPr>
                <w:rFonts w:ascii="標楷體" w:eastAsia="標楷體" w:hAnsi="標楷體"/>
                <w:szCs w:val="24"/>
              </w:rPr>
            </w:pPr>
            <w:r w:rsidRPr="00EE4C80">
              <w:rPr>
                <w:rFonts w:ascii="標楷體" w:eastAsia="標楷體" w:hAnsi="標楷體" w:hint="eastAsia"/>
                <w:color w:val="767171" w:themeColor="background2" w:themeShade="80"/>
                <w:sz w:val="18"/>
                <w:szCs w:val="18"/>
              </w:rPr>
              <w:t>(活動小組填寫)</w:t>
            </w:r>
          </w:p>
        </w:tc>
        <w:tc>
          <w:tcPr>
            <w:tcW w:w="988" w:type="pct"/>
            <w:vAlign w:val="center"/>
          </w:tcPr>
          <w:p w14:paraId="5C2E29DC" w14:textId="5FE05050" w:rsidR="00EE4C80" w:rsidRPr="00EE4C80" w:rsidRDefault="00EE4C80" w:rsidP="00EE4C80">
            <w:pPr>
              <w:spacing w:line="276" w:lineRule="auto"/>
              <w:ind w:right="240"/>
              <w:jc w:val="both"/>
              <w:rPr>
                <w:rFonts w:ascii="標楷體" w:eastAsia="標楷體" w:hAnsi="標楷體"/>
                <w:szCs w:val="24"/>
              </w:rPr>
            </w:pPr>
            <w:r w:rsidRPr="00EE4C80">
              <w:rPr>
                <w:rFonts w:ascii="標楷體" w:eastAsia="標楷體" w:hAnsi="標楷體" w:hint="eastAsia"/>
                <w:szCs w:val="24"/>
              </w:rPr>
              <w:t>餐廳名稱</w:t>
            </w:r>
          </w:p>
        </w:tc>
        <w:tc>
          <w:tcPr>
            <w:tcW w:w="1474" w:type="pct"/>
            <w:vAlign w:val="center"/>
          </w:tcPr>
          <w:p w14:paraId="4C4BB033" w14:textId="5C71D0BC" w:rsidR="00EE4C80" w:rsidRPr="00EE4C80" w:rsidRDefault="00EE4C80" w:rsidP="00983648">
            <w:pPr>
              <w:spacing w:line="276" w:lineRule="auto"/>
              <w:ind w:right="240"/>
              <w:jc w:val="right"/>
              <w:rPr>
                <w:rFonts w:ascii="標楷體" w:eastAsia="標楷體" w:hAnsi="標楷體"/>
                <w:szCs w:val="24"/>
              </w:rPr>
            </w:pPr>
          </w:p>
        </w:tc>
      </w:tr>
      <w:tr w:rsidR="00983648" w:rsidRPr="00EE4C80" w14:paraId="2311F20D" w14:textId="77777777" w:rsidTr="00EE4C80">
        <w:trPr>
          <w:trHeight w:val="686"/>
        </w:trPr>
        <w:tc>
          <w:tcPr>
            <w:tcW w:w="844" w:type="pct"/>
            <w:vAlign w:val="center"/>
          </w:tcPr>
          <w:p w14:paraId="179D5B4B" w14:textId="0F1549A8" w:rsidR="00983648" w:rsidRPr="00EE4C80" w:rsidRDefault="00EE4C80" w:rsidP="00EE4C80">
            <w:pPr>
              <w:spacing w:line="276" w:lineRule="auto"/>
              <w:ind w:right="240"/>
              <w:jc w:val="both"/>
              <w:rPr>
                <w:rFonts w:ascii="標楷體" w:eastAsia="標楷體" w:hAnsi="標楷體"/>
                <w:szCs w:val="24"/>
              </w:rPr>
            </w:pPr>
            <w:r w:rsidRPr="00EE4C80">
              <w:rPr>
                <w:rFonts w:ascii="標楷體" w:eastAsia="標楷體" w:hAnsi="標楷體" w:hint="eastAsia"/>
                <w:szCs w:val="24"/>
              </w:rPr>
              <w:t>隊伍名稱</w:t>
            </w:r>
          </w:p>
        </w:tc>
        <w:tc>
          <w:tcPr>
            <w:tcW w:w="1694" w:type="pct"/>
            <w:gridSpan w:val="2"/>
          </w:tcPr>
          <w:p w14:paraId="0AC40B7D" w14:textId="77777777" w:rsidR="00983648" w:rsidRPr="00EE4C80" w:rsidRDefault="00983648" w:rsidP="00983648">
            <w:pPr>
              <w:spacing w:line="276" w:lineRule="auto"/>
              <w:ind w:right="240"/>
              <w:rPr>
                <w:rFonts w:ascii="標楷體" w:eastAsia="標楷體" w:hAnsi="標楷體"/>
                <w:szCs w:val="24"/>
              </w:rPr>
            </w:pPr>
          </w:p>
        </w:tc>
        <w:tc>
          <w:tcPr>
            <w:tcW w:w="988" w:type="pct"/>
            <w:vAlign w:val="center"/>
          </w:tcPr>
          <w:p w14:paraId="1DF97994" w14:textId="4D67C542" w:rsidR="00983648" w:rsidRPr="00EE4C80" w:rsidRDefault="00EE4C80" w:rsidP="00EE4C80">
            <w:pPr>
              <w:spacing w:line="276" w:lineRule="auto"/>
              <w:ind w:right="240"/>
              <w:jc w:val="both"/>
              <w:rPr>
                <w:rFonts w:ascii="標楷體" w:eastAsia="標楷體" w:hAnsi="標楷體"/>
                <w:szCs w:val="24"/>
              </w:rPr>
            </w:pPr>
            <w:r w:rsidRPr="00EE4C80">
              <w:rPr>
                <w:rFonts w:ascii="標楷體" w:eastAsia="標楷體" w:hAnsi="標楷體" w:hint="eastAsia"/>
                <w:szCs w:val="24"/>
              </w:rPr>
              <w:t>作品</w:t>
            </w:r>
            <w:r w:rsidR="00983648" w:rsidRPr="00EE4C80">
              <w:rPr>
                <w:rFonts w:ascii="標楷體" w:eastAsia="標楷體" w:hAnsi="標楷體" w:hint="eastAsia"/>
                <w:szCs w:val="24"/>
              </w:rPr>
              <w:t>名稱</w:t>
            </w:r>
          </w:p>
        </w:tc>
        <w:tc>
          <w:tcPr>
            <w:tcW w:w="1474" w:type="pct"/>
            <w:vAlign w:val="center"/>
          </w:tcPr>
          <w:p w14:paraId="06B9DAF7" w14:textId="77777777" w:rsidR="00983648" w:rsidRPr="00EE4C80" w:rsidRDefault="00983648" w:rsidP="00983648">
            <w:pPr>
              <w:spacing w:line="276" w:lineRule="auto"/>
              <w:ind w:right="240"/>
              <w:jc w:val="right"/>
              <w:rPr>
                <w:rFonts w:ascii="標楷體" w:eastAsia="標楷體" w:hAnsi="標楷體"/>
                <w:szCs w:val="24"/>
              </w:rPr>
            </w:pPr>
          </w:p>
        </w:tc>
      </w:tr>
      <w:tr w:rsidR="00983648" w:rsidRPr="00EE4C80" w14:paraId="55D1F633" w14:textId="77777777" w:rsidTr="00EE4C80">
        <w:trPr>
          <w:trHeight w:val="710"/>
        </w:trPr>
        <w:tc>
          <w:tcPr>
            <w:tcW w:w="844" w:type="pct"/>
            <w:vAlign w:val="center"/>
          </w:tcPr>
          <w:p w14:paraId="027F98AB" w14:textId="77777777" w:rsidR="00983648" w:rsidRPr="00EE4C80" w:rsidRDefault="00983648" w:rsidP="00EE4C80">
            <w:pPr>
              <w:spacing w:line="276" w:lineRule="auto"/>
              <w:ind w:right="240"/>
              <w:jc w:val="both"/>
              <w:rPr>
                <w:rFonts w:ascii="標楷體" w:eastAsia="標楷體" w:hAnsi="標楷體"/>
                <w:szCs w:val="24"/>
              </w:rPr>
            </w:pPr>
            <w:r w:rsidRPr="00EE4C80">
              <w:rPr>
                <w:rFonts w:ascii="標楷體" w:eastAsia="標楷體" w:hAnsi="標楷體" w:hint="eastAsia"/>
                <w:szCs w:val="24"/>
              </w:rPr>
              <w:t>聯絡人</w:t>
            </w:r>
          </w:p>
        </w:tc>
        <w:tc>
          <w:tcPr>
            <w:tcW w:w="1694" w:type="pct"/>
            <w:gridSpan w:val="2"/>
          </w:tcPr>
          <w:p w14:paraId="74109795" w14:textId="77777777" w:rsidR="00983648" w:rsidRPr="00EE4C80" w:rsidRDefault="00983648" w:rsidP="00983648">
            <w:pPr>
              <w:spacing w:line="276" w:lineRule="auto"/>
              <w:ind w:right="240"/>
              <w:rPr>
                <w:rFonts w:ascii="標楷體" w:eastAsia="標楷體" w:hAnsi="標楷體"/>
                <w:szCs w:val="24"/>
              </w:rPr>
            </w:pPr>
          </w:p>
        </w:tc>
        <w:tc>
          <w:tcPr>
            <w:tcW w:w="988" w:type="pct"/>
            <w:vAlign w:val="center"/>
          </w:tcPr>
          <w:p w14:paraId="2075F446" w14:textId="77777777" w:rsidR="00983648" w:rsidRPr="00EE4C80" w:rsidRDefault="00983648" w:rsidP="00EE4C80">
            <w:pPr>
              <w:spacing w:line="276" w:lineRule="auto"/>
              <w:ind w:right="240"/>
              <w:jc w:val="both"/>
              <w:rPr>
                <w:rFonts w:ascii="標楷體" w:eastAsia="標楷體" w:hAnsi="標楷體"/>
                <w:szCs w:val="24"/>
              </w:rPr>
            </w:pPr>
            <w:r w:rsidRPr="00EE4C80">
              <w:rPr>
                <w:rFonts w:ascii="標楷體" w:eastAsia="標楷體" w:hAnsi="標楷體" w:hint="eastAsia"/>
                <w:szCs w:val="24"/>
              </w:rPr>
              <w:t>連絡電話</w:t>
            </w:r>
          </w:p>
          <w:p w14:paraId="3B942991" w14:textId="7A38F8D6" w:rsidR="00EE4C80" w:rsidRPr="00EE4C80" w:rsidRDefault="00EE4C80" w:rsidP="00EE4C80">
            <w:pPr>
              <w:spacing w:line="276" w:lineRule="auto"/>
              <w:ind w:right="240"/>
              <w:jc w:val="both"/>
              <w:rPr>
                <w:rFonts w:ascii="標楷體" w:eastAsia="標楷體" w:hAnsi="標楷體"/>
                <w:szCs w:val="24"/>
              </w:rPr>
            </w:pPr>
            <w:r w:rsidRPr="00EE4C80">
              <w:rPr>
                <w:rFonts w:ascii="標楷體" w:eastAsia="標楷體" w:hAnsi="標楷體" w:hint="eastAsia"/>
                <w:szCs w:val="24"/>
              </w:rPr>
              <w:t>聯絡手機</w:t>
            </w:r>
          </w:p>
        </w:tc>
        <w:tc>
          <w:tcPr>
            <w:tcW w:w="1474" w:type="pct"/>
            <w:vAlign w:val="center"/>
          </w:tcPr>
          <w:p w14:paraId="3E0B6296" w14:textId="77777777" w:rsidR="00983648" w:rsidRPr="00EE4C80" w:rsidRDefault="00983648" w:rsidP="00983648">
            <w:pPr>
              <w:spacing w:line="276" w:lineRule="auto"/>
              <w:ind w:right="240"/>
              <w:jc w:val="right"/>
              <w:rPr>
                <w:rFonts w:ascii="標楷體" w:eastAsia="標楷體" w:hAnsi="標楷體"/>
                <w:szCs w:val="24"/>
              </w:rPr>
            </w:pPr>
          </w:p>
        </w:tc>
      </w:tr>
      <w:tr w:rsidR="00983648" w:rsidRPr="00EE4C80" w14:paraId="6FF4276C" w14:textId="77777777" w:rsidTr="00EE4C80">
        <w:trPr>
          <w:trHeight w:val="579"/>
        </w:trPr>
        <w:tc>
          <w:tcPr>
            <w:tcW w:w="844" w:type="pct"/>
            <w:vAlign w:val="center"/>
          </w:tcPr>
          <w:p w14:paraId="35463A32" w14:textId="1B936BCF" w:rsidR="00983648" w:rsidRPr="00EE4C80" w:rsidRDefault="00EE4C80" w:rsidP="00EE4C80">
            <w:pPr>
              <w:spacing w:line="276" w:lineRule="auto"/>
              <w:ind w:right="240"/>
              <w:jc w:val="both"/>
              <w:rPr>
                <w:rFonts w:ascii="標楷體" w:eastAsia="標楷體" w:hAnsi="標楷體"/>
                <w:szCs w:val="24"/>
              </w:rPr>
            </w:pPr>
            <w:r>
              <w:rPr>
                <w:rFonts w:ascii="標楷體" w:eastAsia="標楷體" w:hAnsi="標楷體" w:hint="eastAsia"/>
                <w:szCs w:val="24"/>
              </w:rPr>
              <w:t>電子郵件</w:t>
            </w:r>
          </w:p>
        </w:tc>
        <w:tc>
          <w:tcPr>
            <w:tcW w:w="1694" w:type="pct"/>
            <w:gridSpan w:val="2"/>
          </w:tcPr>
          <w:p w14:paraId="623364C2" w14:textId="77777777" w:rsidR="00983648" w:rsidRPr="00EE4C80" w:rsidRDefault="00983648" w:rsidP="00983648">
            <w:pPr>
              <w:spacing w:line="276" w:lineRule="auto"/>
              <w:ind w:right="240"/>
              <w:rPr>
                <w:rFonts w:ascii="標楷體" w:eastAsia="標楷體" w:hAnsi="標楷體"/>
                <w:szCs w:val="24"/>
              </w:rPr>
            </w:pPr>
          </w:p>
        </w:tc>
        <w:tc>
          <w:tcPr>
            <w:tcW w:w="988" w:type="pct"/>
            <w:vAlign w:val="center"/>
          </w:tcPr>
          <w:p w14:paraId="68AD4316" w14:textId="77777777" w:rsidR="00983648" w:rsidRPr="00EE4C80" w:rsidRDefault="00983648" w:rsidP="00EE4C80">
            <w:pPr>
              <w:spacing w:line="276" w:lineRule="auto"/>
              <w:ind w:right="240"/>
              <w:jc w:val="both"/>
              <w:rPr>
                <w:rFonts w:ascii="標楷體" w:eastAsia="標楷體" w:hAnsi="標楷體"/>
                <w:szCs w:val="24"/>
              </w:rPr>
            </w:pPr>
            <w:r w:rsidRPr="00EE4C80">
              <w:rPr>
                <w:rFonts w:ascii="標楷體" w:eastAsia="標楷體" w:hAnsi="標楷體" w:hint="eastAsia"/>
                <w:szCs w:val="24"/>
              </w:rPr>
              <w:t>停車車牌</w:t>
            </w:r>
          </w:p>
        </w:tc>
        <w:tc>
          <w:tcPr>
            <w:tcW w:w="1474" w:type="pct"/>
            <w:vAlign w:val="bottom"/>
          </w:tcPr>
          <w:p w14:paraId="59F39050" w14:textId="77777777" w:rsidR="00983648" w:rsidRPr="00EE4C80" w:rsidRDefault="00983648" w:rsidP="00EE4C80">
            <w:pPr>
              <w:spacing w:line="276" w:lineRule="auto"/>
              <w:ind w:right="240"/>
              <w:jc w:val="right"/>
              <w:rPr>
                <w:rFonts w:ascii="標楷體" w:eastAsia="標楷體" w:hAnsi="標楷體"/>
                <w:color w:val="767171" w:themeColor="background2" w:themeShade="80"/>
                <w:szCs w:val="24"/>
              </w:rPr>
            </w:pPr>
            <w:r w:rsidRPr="00EE4C80">
              <w:rPr>
                <w:rFonts w:ascii="標楷體" w:eastAsia="標楷體" w:hAnsi="標楷體" w:hint="eastAsia"/>
                <w:color w:val="767171" w:themeColor="background2" w:themeShade="80"/>
                <w:sz w:val="20"/>
                <w:szCs w:val="20"/>
              </w:rPr>
              <w:t>(決賽隊伍用)</w:t>
            </w:r>
          </w:p>
        </w:tc>
      </w:tr>
      <w:tr w:rsidR="00983648" w:rsidRPr="00EE4C80" w14:paraId="3FD48767" w14:textId="77777777" w:rsidTr="00EE4C80">
        <w:trPr>
          <w:trHeight w:val="559"/>
        </w:trPr>
        <w:tc>
          <w:tcPr>
            <w:tcW w:w="844" w:type="pct"/>
            <w:vAlign w:val="center"/>
          </w:tcPr>
          <w:p w14:paraId="04995CB0" w14:textId="77777777" w:rsidR="00983648" w:rsidRPr="00EE4C80" w:rsidRDefault="00983648" w:rsidP="00EE4C80">
            <w:pPr>
              <w:spacing w:line="276" w:lineRule="auto"/>
              <w:ind w:right="240"/>
              <w:jc w:val="both"/>
              <w:rPr>
                <w:rFonts w:ascii="標楷體" w:eastAsia="標楷體" w:hAnsi="標楷體"/>
                <w:szCs w:val="24"/>
              </w:rPr>
            </w:pPr>
            <w:r w:rsidRPr="00EE4C80">
              <w:rPr>
                <w:rFonts w:ascii="標楷體" w:eastAsia="標楷體" w:hAnsi="標楷體" w:hint="eastAsia"/>
                <w:szCs w:val="24"/>
              </w:rPr>
              <w:t>聯絡地址</w:t>
            </w:r>
          </w:p>
        </w:tc>
        <w:tc>
          <w:tcPr>
            <w:tcW w:w="4156" w:type="pct"/>
            <w:gridSpan w:val="4"/>
          </w:tcPr>
          <w:p w14:paraId="0A85888F" w14:textId="77777777" w:rsidR="00983648" w:rsidRPr="00EE4C80" w:rsidRDefault="00983648" w:rsidP="00983648">
            <w:pPr>
              <w:spacing w:line="276" w:lineRule="auto"/>
              <w:ind w:right="240"/>
              <w:rPr>
                <w:rFonts w:ascii="標楷體" w:eastAsia="標楷體" w:hAnsi="標楷體"/>
                <w:szCs w:val="24"/>
              </w:rPr>
            </w:pPr>
          </w:p>
        </w:tc>
      </w:tr>
      <w:tr w:rsidR="00983648" w:rsidRPr="00EE4C80" w14:paraId="650FC168" w14:textId="77777777" w:rsidTr="00EE4C80">
        <w:trPr>
          <w:trHeight w:val="382"/>
        </w:trPr>
        <w:tc>
          <w:tcPr>
            <w:tcW w:w="5000" w:type="pct"/>
            <w:gridSpan w:val="5"/>
            <w:shd w:val="clear" w:color="auto" w:fill="FFF2CC" w:themeFill="accent4" w:themeFillTint="33"/>
          </w:tcPr>
          <w:p w14:paraId="575B4FC3" w14:textId="360FD64B" w:rsidR="00983648" w:rsidRPr="00EE4C80" w:rsidRDefault="00EE4C80" w:rsidP="00983648">
            <w:pPr>
              <w:spacing w:line="276" w:lineRule="auto"/>
              <w:ind w:right="240"/>
              <w:rPr>
                <w:rFonts w:ascii="標楷體" w:eastAsia="標楷體" w:hAnsi="標楷體"/>
                <w:szCs w:val="24"/>
              </w:rPr>
            </w:pPr>
            <w:r w:rsidRPr="00EE4C80">
              <w:rPr>
                <w:rFonts w:ascii="標楷體" w:eastAsia="標楷體" w:hAnsi="標楷體" w:hint="eastAsia"/>
                <w:szCs w:val="24"/>
              </w:rPr>
              <w:t>作品理念</w:t>
            </w:r>
          </w:p>
        </w:tc>
      </w:tr>
      <w:tr w:rsidR="00983648" w:rsidRPr="00EE4C80" w14:paraId="294CA4BA" w14:textId="77777777" w:rsidTr="0017110B">
        <w:trPr>
          <w:trHeight w:val="2115"/>
        </w:trPr>
        <w:tc>
          <w:tcPr>
            <w:tcW w:w="5000" w:type="pct"/>
            <w:gridSpan w:val="5"/>
            <w:shd w:val="clear" w:color="auto" w:fill="auto"/>
          </w:tcPr>
          <w:p w14:paraId="287B9D42" w14:textId="77777777" w:rsidR="00983648" w:rsidRPr="00EE4C80" w:rsidRDefault="00983648" w:rsidP="00983648">
            <w:pPr>
              <w:spacing w:line="276" w:lineRule="auto"/>
              <w:ind w:right="240"/>
              <w:rPr>
                <w:rFonts w:ascii="標楷體" w:eastAsia="標楷體" w:hAnsi="標楷體"/>
                <w:szCs w:val="24"/>
              </w:rPr>
            </w:pPr>
          </w:p>
        </w:tc>
      </w:tr>
      <w:tr w:rsidR="00EE4C80" w:rsidRPr="00EE4C80" w14:paraId="5DADBFB8" w14:textId="77777777" w:rsidTr="00EE4C80">
        <w:trPr>
          <w:trHeight w:val="404"/>
        </w:trPr>
        <w:tc>
          <w:tcPr>
            <w:tcW w:w="2500" w:type="pct"/>
            <w:gridSpan w:val="2"/>
            <w:shd w:val="clear" w:color="auto" w:fill="FFF2CC" w:themeFill="accent4" w:themeFillTint="33"/>
            <w:vAlign w:val="center"/>
          </w:tcPr>
          <w:p w14:paraId="72E2D894" w14:textId="6D15C963" w:rsidR="00EE4C80" w:rsidRPr="00EE4C80" w:rsidRDefault="00EE4C80" w:rsidP="00EE4C80">
            <w:pPr>
              <w:spacing w:line="276" w:lineRule="auto"/>
              <w:ind w:right="240"/>
              <w:jc w:val="both"/>
              <w:rPr>
                <w:rFonts w:ascii="標楷體" w:eastAsia="標楷體" w:hAnsi="標楷體"/>
                <w:szCs w:val="24"/>
              </w:rPr>
            </w:pPr>
            <w:r w:rsidRPr="00EE4C80">
              <w:rPr>
                <w:rFonts w:ascii="標楷體" w:eastAsia="標楷體" w:hAnsi="標楷體" w:hint="eastAsia"/>
                <w:szCs w:val="24"/>
              </w:rPr>
              <w:t>食材名稱 (份量)</w:t>
            </w:r>
          </w:p>
        </w:tc>
        <w:tc>
          <w:tcPr>
            <w:tcW w:w="2500" w:type="pct"/>
            <w:gridSpan w:val="3"/>
            <w:shd w:val="clear" w:color="auto" w:fill="FFF2CC" w:themeFill="accent4" w:themeFillTint="33"/>
            <w:vAlign w:val="center"/>
          </w:tcPr>
          <w:p w14:paraId="7C582C70" w14:textId="2E953CCD" w:rsidR="00EE4C80" w:rsidRPr="00EE4C80" w:rsidRDefault="00EE4C80" w:rsidP="00EE4C80">
            <w:pPr>
              <w:spacing w:line="276" w:lineRule="auto"/>
              <w:ind w:right="240"/>
              <w:jc w:val="both"/>
              <w:rPr>
                <w:rFonts w:ascii="標楷體" w:eastAsia="標楷體" w:hAnsi="標楷體"/>
                <w:szCs w:val="24"/>
              </w:rPr>
            </w:pPr>
            <w:r w:rsidRPr="00EE4C80">
              <w:rPr>
                <w:rFonts w:ascii="標楷體" w:eastAsia="標楷體" w:hAnsi="標楷體" w:hint="eastAsia"/>
                <w:szCs w:val="24"/>
              </w:rPr>
              <w:t>調味料名稱</w:t>
            </w:r>
          </w:p>
        </w:tc>
      </w:tr>
      <w:tr w:rsidR="00EE4C80" w:rsidRPr="00EE4C80" w14:paraId="209FD27B" w14:textId="77777777" w:rsidTr="0017110B">
        <w:trPr>
          <w:trHeight w:val="2690"/>
        </w:trPr>
        <w:tc>
          <w:tcPr>
            <w:tcW w:w="2500" w:type="pct"/>
            <w:gridSpan w:val="2"/>
          </w:tcPr>
          <w:p w14:paraId="2951C8EA" w14:textId="77777777" w:rsidR="00EE4C80" w:rsidRPr="00EE4C80" w:rsidRDefault="00EE4C80" w:rsidP="00983648">
            <w:pPr>
              <w:spacing w:line="276" w:lineRule="auto"/>
              <w:ind w:right="240"/>
              <w:rPr>
                <w:rFonts w:ascii="標楷體" w:eastAsia="標楷體" w:hAnsi="標楷體"/>
                <w:szCs w:val="24"/>
              </w:rPr>
            </w:pPr>
          </w:p>
        </w:tc>
        <w:tc>
          <w:tcPr>
            <w:tcW w:w="2500" w:type="pct"/>
            <w:gridSpan w:val="3"/>
          </w:tcPr>
          <w:p w14:paraId="4195886F" w14:textId="77777777" w:rsidR="00EE4C80" w:rsidRPr="00EE4C80" w:rsidRDefault="00EE4C80" w:rsidP="00983648">
            <w:pPr>
              <w:spacing w:line="276" w:lineRule="auto"/>
              <w:ind w:right="240"/>
              <w:rPr>
                <w:rFonts w:ascii="標楷體" w:eastAsia="標楷體" w:hAnsi="標楷體"/>
                <w:szCs w:val="24"/>
              </w:rPr>
            </w:pPr>
          </w:p>
        </w:tc>
      </w:tr>
      <w:tr w:rsidR="00EE4C80" w:rsidRPr="00EE4C80" w14:paraId="7F95406C" w14:textId="77777777" w:rsidTr="00EE4C80">
        <w:trPr>
          <w:trHeight w:val="416"/>
        </w:trPr>
        <w:tc>
          <w:tcPr>
            <w:tcW w:w="2500" w:type="pct"/>
            <w:gridSpan w:val="2"/>
            <w:shd w:val="clear" w:color="auto" w:fill="FFF2CC" w:themeFill="accent4" w:themeFillTint="33"/>
            <w:vAlign w:val="center"/>
          </w:tcPr>
          <w:p w14:paraId="37C29EC0" w14:textId="7E5ECFB1" w:rsidR="00EE4C80" w:rsidRPr="00EE4C80" w:rsidRDefault="00EE4C80" w:rsidP="00EE4C80">
            <w:pPr>
              <w:spacing w:line="276" w:lineRule="auto"/>
              <w:ind w:right="240"/>
              <w:jc w:val="both"/>
              <w:rPr>
                <w:rFonts w:ascii="標楷體" w:eastAsia="標楷體" w:hAnsi="標楷體"/>
                <w:szCs w:val="24"/>
              </w:rPr>
            </w:pPr>
            <w:r w:rsidRPr="00EE4C80">
              <w:rPr>
                <w:rFonts w:ascii="標楷體" w:eastAsia="標楷體" w:hAnsi="標楷體" w:hint="eastAsia"/>
                <w:szCs w:val="24"/>
              </w:rPr>
              <w:t>預計販售價格</w:t>
            </w:r>
          </w:p>
        </w:tc>
        <w:tc>
          <w:tcPr>
            <w:tcW w:w="2500" w:type="pct"/>
            <w:gridSpan w:val="3"/>
          </w:tcPr>
          <w:p w14:paraId="40510763" w14:textId="77777777" w:rsidR="00EE4C80" w:rsidRPr="00EE4C80" w:rsidRDefault="00EE4C80" w:rsidP="00983648">
            <w:pPr>
              <w:spacing w:line="276" w:lineRule="auto"/>
              <w:ind w:right="240"/>
              <w:rPr>
                <w:rFonts w:ascii="標楷體" w:eastAsia="標楷體" w:hAnsi="標楷體"/>
                <w:szCs w:val="24"/>
              </w:rPr>
            </w:pPr>
          </w:p>
        </w:tc>
      </w:tr>
      <w:tr w:rsidR="0017110B" w:rsidRPr="00EE4C80" w14:paraId="51A78453" w14:textId="77777777" w:rsidTr="0017110B">
        <w:trPr>
          <w:trHeight w:val="416"/>
        </w:trPr>
        <w:tc>
          <w:tcPr>
            <w:tcW w:w="5000" w:type="pct"/>
            <w:gridSpan w:val="5"/>
            <w:shd w:val="clear" w:color="auto" w:fill="FFF2CC" w:themeFill="accent4" w:themeFillTint="33"/>
            <w:vAlign w:val="center"/>
          </w:tcPr>
          <w:p w14:paraId="4DBFC9A4" w14:textId="7A016FCB" w:rsidR="0017110B" w:rsidRPr="0017110B" w:rsidRDefault="0017110B" w:rsidP="00067F62">
            <w:pPr>
              <w:spacing w:line="276" w:lineRule="auto"/>
              <w:ind w:right="240"/>
              <w:jc w:val="center"/>
              <w:rPr>
                <w:rFonts w:ascii="標楷體" w:eastAsia="標楷體" w:hAnsi="標楷體"/>
                <w:szCs w:val="24"/>
              </w:rPr>
            </w:pPr>
            <w:r>
              <w:rPr>
                <w:rFonts w:ascii="標楷體" w:eastAsia="標楷體" w:hAnsi="標楷體" w:hint="eastAsia"/>
                <w:szCs w:val="24"/>
              </w:rPr>
              <w:t>使用基隆</w:t>
            </w:r>
            <w:r w:rsidRPr="0017110B">
              <w:rPr>
                <w:rFonts w:ascii="標楷體" w:eastAsia="標楷體" w:hAnsi="標楷體" w:hint="eastAsia"/>
                <w:szCs w:val="24"/>
              </w:rPr>
              <w:t>標章審查通過業者</w:t>
            </w:r>
            <w:r>
              <w:rPr>
                <w:rFonts w:ascii="標楷體" w:eastAsia="標楷體" w:hAnsi="標楷體" w:hint="eastAsia"/>
                <w:szCs w:val="24"/>
              </w:rPr>
              <w:t>之食材</w:t>
            </w:r>
            <w:r w:rsidR="00C44D62" w:rsidRPr="00C44D62">
              <w:rPr>
                <w:rFonts w:ascii="標楷體" w:eastAsia="標楷體" w:hAnsi="標楷體" w:hint="eastAsia"/>
                <w:color w:val="806000" w:themeColor="accent4" w:themeShade="80"/>
                <w:szCs w:val="24"/>
              </w:rPr>
              <w:t>(請於繳交報名資料一併附上</w:t>
            </w:r>
            <w:r w:rsidR="00C44D62">
              <w:rPr>
                <w:rFonts w:ascii="標楷體" w:eastAsia="標楷體" w:hAnsi="標楷體" w:hint="eastAsia"/>
                <w:color w:val="806000" w:themeColor="accent4" w:themeShade="80"/>
                <w:szCs w:val="24"/>
              </w:rPr>
              <w:t>提貨單或</w:t>
            </w:r>
            <w:r w:rsidR="00896C5B">
              <w:rPr>
                <w:rFonts w:ascii="標楷體" w:eastAsia="標楷體" w:hAnsi="標楷體" w:hint="eastAsia"/>
                <w:color w:val="806000" w:themeColor="accent4" w:themeShade="80"/>
                <w:szCs w:val="24"/>
              </w:rPr>
              <w:t>購買</w:t>
            </w:r>
            <w:bookmarkStart w:id="1" w:name="_GoBack"/>
            <w:bookmarkEnd w:id="1"/>
            <w:r w:rsidR="00C44D62">
              <w:rPr>
                <w:rFonts w:ascii="標楷體" w:eastAsia="標楷體" w:hAnsi="標楷體" w:hint="eastAsia"/>
                <w:color w:val="806000" w:themeColor="accent4" w:themeShade="80"/>
                <w:szCs w:val="24"/>
              </w:rPr>
              <w:t>證明</w:t>
            </w:r>
            <w:r w:rsidR="00C44D62" w:rsidRPr="00C44D62">
              <w:rPr>
                <w:rFonts w:ascii="標楷體" w:eastAsia="標楷體" w:hAnsi="標楷體" w:hint="eastAsia"/>
                <w:color w:val="806000" w:themeColor="accent4" w:themeShade="80"/>
                <w:szCs w:val="24"/>
              </w:rPr>
              <w:t>)</w:t>
            </w:r>
          </w:p>
        </w:tc>
      </w:tr>
      <w:tr w:rsidR="0017110B" w:rsidRPr="00EE4C80" w14:paraId="6DE51F6C" w14:textId="77777777" w:rsidTr="00067F62">
        <w:trPr>
          <w:trHeight w:val="260"/>
        </w:trPr>
        <w:tc>
          <w:tcPr>
            <w:tcW w:w="2500" w:type="pct"/>
            <w:gridSpan w:val="2"/>
            <w:shd w:val="clear" w:color="auto" w:fill="FFF2CC" w:themeFill="accent4" w:themeFillTint="33"/>
            <w:vAlign w:val="center"/>
          </w:tcPr>
          <w:p w14:paraId="5A16F810" w14:textId="1F42C93B" w:rsidR="0017110B" w:rsidRDefault="0017110B" w:rsidP="00EE4C80">
            <w:pPr>
              <w:spacing w:line="276" w:lineRule="auto"/>
              <w:ind w:right="240"/>
              <w:jc w:val="both"/>
              <w:rPr>
                <w:rFonts w:ascii="標楷體" w:eastAsia="標楷體" w:hAnsi="標楷體"/>
                <w:szCs w:val="24"/>
              </w:rPr>
            </w:pPr>
            <w:r>
              <w:rPr>
                <w:rFonts w:ascii="標楷體" w:eastAsia="標楷體" w:hAnsi="標楷體" w:hint="eastAsia"/>
                <w:szCs w:val="24"/>
              </w:rPr>
              <w:t>業者／單位名稱</w:t>
            </w:r>
          </w:p>
        </w:tc>
        <w:tc>
          <w:tcPr>
            <w:tcW w:w="2500" w:type="pct"/>
            <w:gridSpan w:val="3"/>
            <w:shd w:val="clear" w:color="auto" w:fill="FFF2CC" w:themeFill="accent4" w:themeFillTint="33"/>
          </w:tcPr>
          <w:p w14:paraId="3E376331" w14:textId="274EA35A" w:rsidR="0017110B" w:rsidRPr="0017110B" w:rsidRDefault="0017110B" w:rsidP="00983648">
            <w:pPr>
              <w:spacing w:line="276" w:lineRule="auto"/>
              <w:ind w:right="240"/>
              <w:rPr>
                <w:rFonts w:ascii="標楷體" w:eastAsia="標楷體" w:hAnsi="標楷體"/>
                <w:szCs w:val="24"/>
              </w:rPr>
            </w:pPr>
            <w:r>
              <w:rPr>
                <w:rFonts w:ascii="標楷體" w:eastAsia="標楷體" w:hAnsi="標楷體" w:hint="eastAsia"/>
                <w:szCs w:val="24"/>
              </w:rPr>
              <w:t>使用食材</w:t>
            </w:r>
          </w:p>
        </w:tc>
      </w:tr>
      <w:tr w:rsidR="0017110B" w:rsidRPr="00EE4C80" w14:paraId="61FD2F8B" w14:textId="77777777" w:rsidTr="0017110B">
        <w:trPr>
          <w:trHeight w:val="416"/>
        </w:trPr>
        <w:tc>
          <w:tcPr>
            <w:tcW w:w="2500" w:type="pct"/>
            <w:gridSpan w:val="2"/>
            <w:shd w:val="clear" w:color="auto" w:fill="auto"/>
            <w:vAlign w:val="center"/>
          </w:tcPr>
          <w:p w14:paraId="1CEB7DBC" w14:textId="77777777" w:rsidR="0017110B" w:rsidRDefault="0017110B" w:rsidP="00EE4C80">
            <w:pPr>
              <w:spacing w:line="276" w:lineRule="auto"/>
              <w:ind w:right="240"/>
              <w:jc w:val="both"/>
              <w:rPr>
                <w:rFonts w:ascii="標楷體" w:eastAsia="標楷體" w:hAnsi="標楷體"/>
                <w:szCs w:val="24"/>
              </w:rPr>
            </w:pPr>
          </w:p>
        </w:tc>
        <w:tc>
          <w:tcPr>
            <w:tcW w:w="2500" w:type="pct"/>
            <w:gridSpan w:val="3"/>
          </w:tcPr>
          <w:p w14:paraId="11436819" w14:textId="77777777" w:rsidR="0017110B" w:rsidRPr="0017110B" w:rsidRDefault="0017110B" w:rsidP="00983648">
            <w:pPr>
              <w:spacing w:line="276" w:lineRule="auto"/>
              <w:ind w:right="240"/>
              <w:rPr>
                <w:rFonts w:ascii="標楷體" w:eastAsia="標楷體" w:hAnsi="標楷體"/>
                <w:szCs w:val="24"/>
              </w:rPr>
            </w:pPr>
          </w:p>
        </w:tc>
      </w:tr>
      <w:tr w:rsidR="00067F62" w:rsidRPr="00EE4C80" w14:paraId="0A67B736" w14:textId="77777777" w:rsidTr="0017110B">
        <w:trPr>
          <w:trHeight w:val="416"/>
        </w:trPr>
        <w:tc>
          <w:tcPr>
            <w:tcW w:w="2500" w:type="pct"/>
            <w:gridSpan w:val="2"/>
            <w:shd w:val="clear" w:color="auto" w:fill="auto"/>
            <w:vAlign w:val="center"/>
          </w:tcPr>
          <w:p w14:paraId="04D3036B" w14:textId="77777777" w:rsidR="00067F62" w:rsidRDefault="00067F62" w:rsidP="00EE4C80">
            <w:pPr>
              <w:spacing w:line="276" w:lineRule="auto"/>
              <w:ind w:right="240"/>
              <w:jc w:val="both"/>
              <w:rPr>
                <w:rFonts w:ascii="標楷體" w:eastAsia="標楷體" w:hAnsi="標楷體"/>
                <w:szCs w:val="24"/>
              </w:rPr>
            </w:pPr>
          </w:p>
        </w:tc>
        <w:tc>
          <w:tcPr>
            <w:tcW w:w="2500" w:type="pct"/>
            <w:gridSpan w:val="3"/>
          </w:tcPr>
          <w:p w14:paraId="2E36E123" w14:textId="77777777" w:rsidR="00067F62" w:rsidRPr="0017110B" w:rsidRDefault="00067F62" w:rsidP="00983648">
            <w:pPr>
              <w:spacing w:line="276" w:lineRule="auto"/>
              <w:ind w:right="240"/>
              <w:rPr>
                <w:rFonts w:ascii="標楷體" w:eastAsia="標楷體" w:hAnsi="標楷體"/>
                <w:szCs w:val="24"/>
              </w:rPr>
            </w:pPr>
          </w:p>
        </w:tc>
      </w:tr>
      <w:tr w:rsidR="00067F62" w:rsidRPr="00EE4C80" w14:paraId="6B0D185B" w14:textId="77777777" w:rsidTr="0017110B">
        <w:trPr>
          <w:trHeight w:val="416"/>
        </w:trPr>
        <w:tc>
          <w:tcPr>
            <w:tcW w:w="2500" w:type="pct"/>
            <w:gridSpan w:val="2"/>
            <w:shd w:val="clear" w:color="auto" w:fill="auto"/>
            <w:vAlign w:val="center"/>
          </w:tcPr>
          <w:p w14:paraId="1D5A7541" w14:textId="77777777" w:rsidR="00067F62" w:rsidRDefault="00067F62" w:rsidP="00EE4C80">
            <w:pPr>
              <w:spacing w:line="276" w:lineRule="auto"/>
              <w:ind w:right="240"/>
              <w:jc w:val="both"/>
              <w:rPr>
                <w:rFonts w:ascii="標楷體" w:eastAsia="標楷體" w:hAnsi="標楷體"/>
                <w:szCs w:val="24"/>
              </w:rPr>
            </w:pPr>
          </w:p>
        </w:tc>
        <w:tc>
          <w:tcPr>
            <w:tcW w:w="2500" w:type="pct"/>
            <w:gridSpan w:val="3"/>
          </w:tcPr>
          <w:p w14:paraId="3251112F" w14:textId="77777777" w:rsidR="00067F62" w:rsidRPr="0017110B" w:rsidRDefault="00067F62" w:rsidP="00983648">
            <w:pPr>
              <w:spacing w:line="276" w:lineRule="auto"/>
              <w:ind w:right="240"/>
              <w:rPr>
                <w:rFonts w:ascii="標楷體" w:eastAsia="標楷體" w:hAnsi="標楷體"/>
                <w:szCs w:val="24"/>
              </w:rPr>
            </w:pPr>
          </w:p>
        </w:tc>
      </w:tr>
      <w:tr w:rsidR="00067F62" w:rsidRPr="00EE4C80" w14:paraId="7AEE56AE" w14:textId="77777777" w:rsidTr="0017110B">
        <w:trPr>
          <w:trHeight w:val="416"/>
        </w:trPr>
        <w:tc>
          <w:tcPr>
            <w:tcW w:w="2500" w:type="pct"/>
            <w:gridSpan w:val="2"/>
            <w:shd w:val="clear" w:color="auto" w:fill="auto"/>
            <w:vAlign w:val="center"/>
          </w:tcPr>
          <w:p w14:paraId="706C448E" w14:textId="77777777" w:rsidR="00067F62" w:rsidRDefault="00067F62" w:rsidP="00EE4C80">
            <w:pPr>
              <w:spacing w:line="276" w:lineRule="auto"/>
              <w:ind w:right="240"/>
              <w:jc w:val="both"/>
              <w:rPr>
                <w:rFonts w:ascii="標楷體" w:eastAsia="標楷體" w:hAnsi="標楷體"/>
                <w:szCs w:val="24"/>
              </w:rPr>
            </w:pPr>
          </w:p>
        </w:tc>
        <w:tc>
          <w:tcPr>
            <w:tcW w:w="2500" w:type="pct"/>
            <w:gridSpan w:val="3"/>
          </w:tcPr>
          <w:p w14:paraId="048EF234" w14:textId="77777777" w:rsidR="00067F62" w:rsidRPr="0017110B" w:rsidRDefault="00067F62" w:rsidP="00983648">
            <w:pPr>
              <w:spacing w:line="276" w:lineRule="auto"/>
              <w:ind w:right="240"/>
              <w:rPr>
                <w:rFonts w:ascii="標楷體" w:eastAsia="標楷體" w:hAnsi="標楷體"/>
                <w:szCs w:val="24"/>
              </w:rPr>
            </w:pPr>
          </w:p>
        </w:tc>
      </w:tr>
      <w:tr w:rsidR="00067F62" w:rsidRPr="00EE4C80" w14:paraId="56EE8E83" w14:textId="77777777" w:rsidTr="0017110B">
        <w:trPr>
          <w:trHeight w:val="416"/>
        </w:trPr>
        <w:tc>
          <w:tcPr>
            <w:tcW w:w="2500" w:type="pct"/>
            <w:gridSpan w:val="2"/>
            <w:shd w:val="clear" w:color="auto" w:fill="auto"/>
            <w:vAlign w:val="center"/>
          </w:tcPr>
          <w:p w14:paraId="61848553" w14:textId="77777777" w:rsidR="00067F62" w:rsidRDefault="00067F62" w:rsidP="00EE4C80">
            <w:pPr>
              <w:spacing w:line="276" w:lineRule="auto"/>
              <w:ind w:right="240"/>
              <w:jc w:val="both"/>
              <w:rPr>
                <w:rFonts w:ascii="標楷體" w:eastAsia="標楷體" w:hAnsi="標楷體"/>
                <w:szCs w:val="24"/>
              </w:rPr>
            </w:pPr>
          </w:p>
        </w:tc>
        <w:tc>
          <w:tcPr>
            <w:tcW w:w="2500" w:type="pct"/>
            <w:gridSpan w:val="3"/>
          </w:tcPr>
          <w:p w14:paraId="33FB9E24" w14:textId="77777777" w:rsidR="00067F62" w:rsidRPr="0017110B" w:rsidRDefault="00067F62" w:rsidP="00983648">
            <w:pPr>
              <w:spacing w:line="276" w:lineRule="auto"/>
              <w:ind w:right="240"/>
              <w:rPr>
                <w:rFonts w:ascii="標楷體" w:eastAsia="標楷體" w:hAnsi="標楷體"/>
                <w:szCs w:val="24"/>
              </w:rPr>
            </w:pPr>
          </w:p>
        </w:tc>
      </w:tr>
    </w:tbl>
    <w:p w14:paraId="7A583DC0" w14:textId="77777777" w:rsidR="0017110B" w:rsidRDefault="0017110B">
      <w:r>
        <w:br w:type="page"/>
      </w:r>
    </w:p>
    <w:tbl>
      <w:tblPr>
        <w:tblStyle w:val="a5"/>
        <w:tblW w:w="5000" w:type="pct"/>
        <w:tblLook w:val="04A0" w:firstRow="1" w:lastRow="0" w:firstColumn="1" w:lastColumn="0" w:noHBand="0" w:noVBand="1"/>
      </w:tblPr>
      <w:tblGrid>
        <w:gridCol w:w="10268"/>
      </w:tblGrid>
      <w:tr w:rsidR="00EE4C80" w:rsidRPr="00EE4C80" w14:paraId="0AF234B1" w14:textId="77777777" w:rsidTr="00067F62">
        <w:trPr>
          <w:trHeight w:val="699"/>
        </w:trPr>
        <w:tc>
          <w:tcPr>
            <w:tcW w:w="5000" w:type="pct"/>
            <w:shd w:val="clear" w:color="auto" w:fill="FFF2CC" w:themeFill="accent4" w:themeFillTint="33"/>
            <w:vAlign w:val="center"/>
          </w:tcPr>
          <w:p w14:paraId="62AFBCFE" w14:textId="77777777" w:rsidR="00EE4C80" w:rsidRPr="00EE4C80" w:rsidRDefault="00EE4C80" w:rsidP="00EE4C80">
            <w:pPr>
              <w:spacing w:line="276" w:lineRule="auto"/>
              <w:ind w:right="240"/>
              <w:jc w:val="both"/>
              <w:rPr>
                <w:rFonts w:ascii="標楷體" w:eastAsia="標楷體" w:hAnsi="標楷體"/>
                <w:szCs w:val="24"/>
              </w:rPr>
            </w:pPr>
            <w:r w:rsidRPr="00EE4C80">
              <w:rPr>
                <w:rFonts w:ascii="標楷體" w:eastAsia="標楷體" w:hAnsi="標楷體" w:hint="eastAsia"/>
                <w:szCs w:val="24"/>
              </w:rPr>
              <w:lastRenderedPageBreak/>
              <w:t>鍋物成品圖</w:t>
            </w:r>
          </w:p>
        </w:tc>
      </w:tr>
      <w:tr w:rsidR="00983648" w:rsidRPr="00EE4C80" w14:paraId="4EC7AD2D" w14:textId="77777777" w:rsidTr="00067F62">
        <w:trPr>
          <w:trHeight w:val="14590"/>
        </w:trPr>
        <w:tc>
          <w:tcPr>
            <w:tcW w:w="5000" w:type="pct"/>
            <w:vAlign w:val="center"/>
          </w:tcPr>
          <w:p w14:paraId="6DA0D992" w14:textId="004458B0" w:rsidR="00983648" w:rsidRPr="00EE4C80" w:rsidRDefault="00EE4C80" w:rsidP="00EE4C80">
            <w:pPr>
              <w:spacing w:line="276" w:lineRule="auto"/>
              <w:ind w:right="240"/>
              <w:jc w:val="center"/>
              <w:rPr>
                <w:rFonts w:ascii="標楷體" w:eastAsia="標楷體" w:hAnsi="標楷體"/>
                <w:szCs w:val="24"/>
              </w:rPr>
            </w:pPr>
            <w:r w:rsidRPr="00EE4C80">
              <w:rPr>
                <w:rFonts w:ascii="標楷體" w:eastAsia="標楷體" w:hAnsi="標楷體" w:hint="eastAsia"/>
                <w:color w:val="767171" w:themeColor="background2" w:themeShade="80"/>
                <w:sz w:val="20"/>
                <w:szCs w:val="20"/>
              </w:rPr>
              <w:t>(</w:t>
            </w:r>
            <w:r>
              <w:rPr>
                <w:rFonts w:ascii="標楷體" w:eastAsia="標楷體" w:hAnsi="標楷體" w:hint="eastAsia"/>
                <w:color w:val="767171" w:themeColor="background2" w:themeShade="80"/>
                <w:sz w:val="20"/>
                <w:szCs w:val="20"/>
              </w:rPr>
              <w:t>圖檔至放處</w:t>
            </w:r>
            <w:r w:rsidRPr="00EE4C80">
              <w:rPr>
                <w:rFonts w:ascii="標楷體" w:eastAsia="標楷體" w:hAnsi="標楷體" w:hint="eastAsia"/>
                <w:color w:val="767171" w:themeColor="background2" w:themeShade="80"/>
                <w:sz w:val="20"/>
                <w:szCs w:val="20"/>
              </w:rPr>
              <w:t>)</w:t>
            </w:r>
          </w:p>
        </w:tc>
      </w:tr>
    </w:tbl>
    <w:p w14:paraId="1E78C2A5" w14:textId="5E7B36D9" w:rsidR="00AF6CDE" w:rsidRDefault="00983648" w:rsidP="00AF6CDE">
      <w:pPr>
        <w:spacing w:line="440" w:lineRule="exact"/>
        <w:rPr>
          <w:rFonts w:ascii="標楷體" w:eastAsia="標楷體" w:hAnsi="標楷體"/>
          <w:spacing w:val="12"/>
        </w:rPr>
      </w:pPr>
      <w:r>
        <w:rPr>
          <w:rFonts w:ascii="標楷體" w:eastAsia="標楷體" w:hAnsi="標楷體"/>
          <w:spacing w:val="12"/>
        </w:rPr>
        <w:br w:type="page"/>
      </w:r>
      <w:r w:rsidR="00AF6CDE" w:rsidRPr="00C57395">
        <w:rPr>
          <w:rFonts w:ascii="標楷體" w:eastAsia="標楷體" w:hAnsi="標楷體" w:hint="eastAsia"/>
          <w:b/>
          <w:sz w:val="32"/>
          <w:szCs w:val="28"/>
          <w:bdr w:val="single" w:sz="4" w:space="0" w:color="auto"/>
        </w:rPr>
        <w:lastRenderedPageBreak/>
        <w:t>附件</w:t>
      </w:r>
      <w:r w:rsidR="00AF6CDE">
        <w:rPr>
          <w:rFonts w:ascii="標楷體" w:eastAsia="標楷體" w:hAnsi="標楷體" w:hint="eastAsia"/>
          <w:b/>
          <w:sz w:val="32"/>
          <w:szCs w:val="28"/>
          <w:bdr w:val="single" w:sz="4" w:space="0" w:color="auto"/>
        </w:rPr>
        <w:t>二</w:t>
      </w:r>
    </w:p>
    <w:p w14:paraId="56B9B2F0" w14:textId="77777777" w:rsidR="00AF6CDE" w:rsidRDefault="00AF6CDE" w:rsidP="00AF6CDE">
      <w:pPr>
        <w:spacing w:line="60" w:lineRule="auto"/>
        <w:jc w:val="center"/>
        <w:rPr>
          <w:rFonts w:ascii="標楷體" w:eastAsia="標楷體" w:hAnsi="標楷體"/>
          <w:b/>
          <w:sz w:val="32"/>
          <w:szCs w:val="28"/>
        </w:rPr>
      </w:pPr>
      <w:r>
        <w:rPr>
          <w:rFonts w:ascii="標楷體" w:eastAsia="標楷體" w:hAnsi="標楷體" w:hint="eastAsia"/>
          <w:b/>
          <w:sz w:val="32"/>
          <w:szCs w:val="28"/>
        </w:rPr>
        <w:t>基隆市政府</w:t>
      </w:r>
      <w:r w:rsidRPr="00983648">
        <w:rPr>
          <w:rFonts w:ascii="標楷體" w:eastAsia="標楷體" w:hAnsi="標楷體" w:hint="eastAsia"/>
          <w:b/>
          <w:sz w:val="32"/>
          <w:szCs w:val="28"/>
        </w:rPr>
        <w:t>基隆好食 - 2019基隆特色美食節</w:t>
      </w:r>
    </w:p>
    <w:p w14:paraId="26364C97" w14:textId="2B7490E8" w:rsidR="00AF6CDE" w:rsidRPr="00AF6CDE" w:rsidRDefault="00AF6CDE" w:rsidP="00AF6CDE">
      <w:pPr>
        <w:spacing w:line="276" w:lineRule="auto"/>
        <w:jc w:val="center"/>
        <w:rPr>
          <w:rFonts w:ascii="標楷體" w:eastAsia="標楷體" w:hAnsi="標楷體"/>
          <w:b/>
          <w:sz w:val="32"/>
          <w:szCs w:val="28"/>
        </w:rPr>
      </w:pPr>
      <w:r w:rsidRPr="00983648">
        <w:rPr>
          <w:rFonts w:ascii="標楷體" w:eastAsia="標楷體" w:hAnsi="標楷體" w:hint="eastAsia"/>
          <w:b/>
          <w:sz w:val="32"/>
          <w:szCs w:val="28"/>
        </w:rPr>
        <w:t>【嚴選漁夫鍋競賽】</w:t>
      </w:r>
    </w:p>
    <w:tbl>
      <w:tblPr>
        <w:tblStyle w:val="a5"/>
        <w:tblW w:w="10042" w:type="dxa"/>
        <w:tblLook w:val="04A0" w:firstRow="1" w:lastRow="0" w:firstColumn="1" w:lastColumn="0" w:noHBand="0" w:noVBand="1"/>
      </w:tblPr>
      <w:tblGrid>
        <w:gridCol w:w="10268"/>
      </w:tblGrid>
      <w:tr w:rsidR="00AF6CDE" w:rsidRPr="00AF6CDE" w14:paraId="6F252A06" w14:textId="77777777" w:rsidTr="00AF6CDE">
        <w:trPr>
          <w:trHeight w:val="13367"/>
        </w:trPr>
        <w:tc>
          <w:tcPr>
            <w:tcW w:w="10042" w:type="dxa"/>
          </w:tcPr>
          <w:p w14:paraId="0C2509F6" w14:textId="77777777" w:rsidR="00AF6CDE" w:rsidRPr="00AF6CDE" w:rsidRDefault="00AF6CDE" w:rsidP="00C50C15">
            <w:pPr>
              <w:spacing w:line="276" w:lineRule="auto"/>
              <w:ind w:right="240"/>
              <w:jc w:val="center"/>
              <w:rPr>
                <w:rFonts w:ascii="標楷體" w:eastAsia="標楷體" w:hAnsi="標楷體"/>
                <w:b/>
                <w:sz w:val="28"/>
                <w:szCs w:val="16"/>
              </w:rPr>
            </w:pPr>
            <w:r w:rsidRPr="00AF6CDE">
              <w:rPr>
                <w:rFonts w:ascii="標楷體" w:eastAsia="標楷體" w:hAnsi="標楷體"/>
                <w:b/>
                <w:sz w:val="28"/>
                <w:szCs w:val="16"/>
              </w:rPr>
              <w:t>未使用違反食品安全衛生法規之原料或添加物</w:t>
            </w:r>
          </w:p>
          <w:p w14:paraId="03FBD253" w14:textId="77777777" w:rsidR="00AF6CDE" w:rsidRPr="00AF6CDE" w:rsidRDefault="00AF6CDE" w:rsidP="00C50C15">
            <w:pPr>
              <w:spacing w:line="276" w:lineRule="auto"/>
              <w:ind w:right="240"/>
              <w:jc w:val="center"/>
              <w:rPr>
                <w:rFonts w:ascii="標楷體" w:eastAsia="標楷體" w:hAnsi="標楷體"/>
                <w:b/>
                <w:sz w:val="28"/>
                <w:szCs w:val="16"/>
              </w:rPr>
            </w:pPr>
            <w:r w:rsidRPr="00AF6CDE">
              <w:rPr>
                <w:rFonts w:ascii="標楷體" w:eastAsia="標楷體" w:hAnsi="標楷體"/>
                <w:b/>
                <w:sz w:val="28"/>
                <w:szCs w:val="16"/>
              </w:rPr>
              <w:t>切 結 書</w:t>
            </w:r>
          </w:p>
          <w:p w14:paraId="6EC07737" w14:textId="7F74BB53" w:rsidR="00AF6CDE" w:rsidRPr="00E57EF3" w:rsidRDefault="00AF6CDE" w:rsidP="00AF6CDE">
            <w:pPr>
              <w:spacing w:line="276" w:lineRule="auto"/>
              <w:ind w:right="240"/>
              <w:jc w:val="both"/>
              <w:rPr>
                <w:rFonts w:ascii="標楷體" w:eastAsia="標楷體" w:hAnsi="標楷體"/>
                <w:bCs/>
                <w:sz w:val="28"/>
                <w:szCs w:val="16"/>
              </w:rPr>
            </w:pPr>
            <w:r>
              <w:rPr>
                <w:rFonts w:ascii="標楷體" w:eastAsia="標楷體" w:hAnsi="標楷體" w:hint="eastAsia"/>
                <w:b/>
                <w:sz w:val="28"/>
                <w:szCs w:val="16"/>
              </w:rPr>
              <w:t xml:space="preserve">    </w:t>
            </w:r>
            <w:r w:rsidRPr="00E57EF3">
              <w:rPr>
                <w:rFonts w:ascii="標楷體" w:eastAsia="標楷體" w:hAnsi="標楷體"/>
                <w:bCs/>
                <w:sz w:val="28"/>
                <w:szCs w:val="16"/>
              </w:rPr>
              <w:t>本單位保證參加</w:t>
            </w:r>
            <w:r w:rsidRPr="00E57EF3">
              <w:rPr>
                <w:rFonts w:ascii="標楷體" w:eastAsia="標楷體" w:hAnsi="標楷體" w:hint="eastAsia"/>
                <w:bCs/>
                <w:sz w:val="28"/>
                <w:szCs w:val="16"/>
              </w:rPr>
              <w:t>基隆市政府</w:t>
            </w:r>
            <w:r w:rsidRPr="00E57EF3">
              <w:rPr>
                <w:rFonts w:ascii="標楷體" w:eastAsia="標楷體" w:hAnsi="標楷體"/>
                <w:bCs/>
                <w:sz w:val="28"/>
                <w:szCs w:val="16"/>
              </w:rPr>
              <w:t>所舉辦的「</w:t>
            </w:r>
            <w:r w:rsidRPr="00E57EF3">
              <w:rPr>
                <w:rFonts w:ascii="標楷體" w:eastAsia="標楷體" w:hAnsi="標楷體" w:hint="eastAsia"/>
                <w:bCs/>
                <w:sz w:val="28"/>
                <w:szCs w:val="16"/>
              </w:rPr>
              <w:t>2019基隆特色美食節-嚴選漁夫鍋競賽</w:t>
            </w:r>
            <w:r w:rsidRPr="00E57EF3">
              <w:rPr>
                <w:rFonts w:ascii="標楷體" w:eastAsia="標楷體" w:hAnsi="標楷體"/>
                <w:bCs/>
                <w:sz w:val="28"/>
                <w:szCs w:val="16"/>
              </w:rPr>
              <w:t>」，絕對不含違反食品安全衛生法規之原料或添加物等，並符合我國食品衛生之標準。</w:t>
            </w:r>
          </w:p>
          <w:p w14:paraId="68AA7A9B" w14:textId="3C436BCB" w:rsidR="00AF6CDE" w:rsidRPr="00E57EF3" w:rsidRDefault="00AF6CDE" w:rsidP="00C50C15">
            <w:pPr>
              <w:spacing w:line="276" w:lineRule="auto"/>
              <w:ind w:right="240"/>
              <w:rPr>
                <w:rFonts w:ascii="標楷體" w:eastAsia="標楷體" w:hAnsi="標楷體"/>
                <w:bCs/>
                <w:sz w:val="28"/>
                <w:szCs w:val="16"/>
              </w:rPr>
            </w:pPr>
            <w:r w:rsidRPr="00E57EF3">
              <w:rPr>
                <w:rFonts w:ascii="標楷體" w:eastAsia="標楷體" w:hAnsi="標楷體"/>
                <w:bCs/>
                <w:sz w:val="28"/>
                <w:szCs w:val="16"/>
              </w:rPr>
              <w:t>特具此結，如有不實，願自行負擔全部法律責任</w:t>
            </w:r>
          </w:p>
          <w:p w14:paraId="018B2257" w14:textId="77777777" w:rsidR="00AF6CDE" w:rsidRPr="00E57EF3" w:rsidRDefault="00AF6CDE" w:rsidP="00C50C15">
            <w:pPr>
              <w:spacing w:line="276" w:lineRule="auto"/>
              <w:ind w:right="240"/>
              <w:rPr>
                <w:rFonts w:ascii="標楷體" w:eastAsia="標楷體" w:hAnsi="標楷體"/>
                <w:bCs/>
                <w:sz w:val="28"/>
                <w:szCs w:val="16"/>
              </w:rPr>
            </w:pPr>
          </w:p>
          <w:p w14:paraId="6F2E6F70" w14:textId="77777777" w:rsidR="00AF6CDE" w:rsidRPr="00E57EF3" w:rsidRDefault="00AF6CDE" w:rsidP="00AF6CDE">
            <w:pPr>
              <w:spacing w:line="276" w:lineRule="auto"/>
              <w:ind w:right="240"/>
              <w:rPr>
                <w:rFonts w:ascii="標楷體" w:eastAsia="標楷體" w:hAnsi="標楷體"/>
                <w:bCs/>
                <w:sz w:val="28"/>
                <w:szCs w:val="16"/>
              </w:rPr>
            </w:pPr>
            <w:r w:rsidRPr="00E57EF3">
              <w:rPr>
                <w:rFonts w:ascii="標楷體" w:eastAsia="標楷體" w:hAnsi="標楷體"/>
                <w:bCs/>
                <w:sz w:val="28"/>
                <w:szCs w:val="16"/>
              </w:rPr>
              <w:t xml:space="preserve">立同意書人 : </w:t>
            </w:r>
          </w:p>
          <w:p w14:paraId="63760170" w14:textId="77777777" w:rsidR="00AF6CDE" w:rsidRPr="00E57EF3" w:rsidRDefault="00AF6CDE" w:rsidP="00AF6CDE">
            <w:pPr>
              <w:spacing w:line="276" w:lineRule="auto"/>
              <w:ind w:right="240"/>
              <w:rPr>
                <w:rFonts w:ascii="標楷體" w:eastAsia="標楷體" w:hAnsi="標楷體"/>
                <w:bCs/>
                <w:sz w:val="28"/>
                <w:szCs w:val="16"/>
              </w:rPr>
            </w:pPr>
            <w:r w:rsidRPr="00E57EF3">
              <w:rPr>
                <w:rFonts w:ascii="標楷體" w:eastAsia="標楷體" w:hAnsi="標楷體"/>
                <w:bCs/>
                <w:sz w:val="28"/>
                <w:szCs w:val="16"/>
              </w:rPr>
              <w:t xml:space="preserve">身分證字號 : </w:t>
            </w:r>
          </w:p>
          <w:p w14:paraId="4122194D" w14:textId="77777777" w:rsidR="00AF6CDE" w:rsidRPr="00E57EF3" w:rsidRDefault="00AF6CDE" w:rsidP="00AF6CDE">
            <w:pPr>
              <w:spacing w:line="276" w:lineRule="auto"/>
              <w:ind w:right="240"/>
              <w:rPr>
                <w:rFonts w:ascii="標楷體" w:eastAsia="標楷體" w:hAnsi="標楷體"/>
                <w:bCs/>
                <w:sz w:val="28"/>
                <w:szCs w:val="16"/>
              </w:rPr>
            </w:pPr>
            <w:r w:rsidRPr="00E57EF3">
              <w:rPr>
                <w:rFonts w:ascii="標楷體" w:eastAsia="標楷體" w:hAnsi="標楷體"/>
                <w:bCs/>
                <w:sz w:val="28"/>
                <w:szCs w:val="16"/>
              </w:rPr>
              <w:t xml:space="preserve">連絡電話 : </w:t>
            </w:r>
          </w:p>
          <w:p w14:paraId="5431833A" w14:textId="77777777" w:rsidR="00AF6CDE" w:rsidRPr="00E57EF3" w:rsidRDefault="00AF6CDE" w:rsidP="00AF6CDE">
            <w:pPr>
              <w:spacing w:line="276" w:lineRule="auto"/>
              <w:ind w:right="240"/>
              <w:rPr>
                <w:rFonts w:ascii="標楷體" w:eastAsia="標楷體" w:hAnsi="標楷體"/>
                <w:bCs/>
                <w:sz w:val="28"/>
                <w:szCs w:val="16"/>
              </w:rPr>
            </w:pPr>
            <w:r w:rsidRPr="00E57EF3">
              <w:rPr>
                <w:rFonts w:ascii="標楷體" w:eastAsia="標楷體" w:hAnsi="標楷體"/>
                <w:bCs/>
                <w:sz w:val="28"/>
                <w:szCs w:val="16"/>
              </w:rPr>
              <w:t>地址 :</w:t>
            </w:r>
          </w:p>
          <w:p w14:paraId="0A842343" w14:textId="77777777" w:rsidR="00AF6CDE" w:rsidRPr="00AF6CDE" w:rsidRDefault="00AF6CDE" w:rsidP="00C50C15">
            <w:pPr>
              <w:spacing w:line="720" w:lineRule="auto"/>
              <w:ind w:right="240"/>
              <w:rPr>
                <w:rFonts w:ascii="標楷體" w:eastAsia="標楷體" w:hAnsi="標楷體"/>
                <w:b/>
                <w:sz w:val="28"/>
                <w:szCs w:val="16"/>
              </w:rPr>
            </w:pPr>
          </w:p>
          <w:p w14:paraId="0A4976FE" w14:textId="77777777" w:rsidR="00AF6CDE" w:rsidRPr="00AF6CDE" w:rsidRDefault="00AF6CDE" w:rsidP="00C50C15">
            <w:pPr>
              <w:spacing w:line="720" w:lineRule="auto"/>
              <w:ind w:right="240"/>
              <w:rPr>
                <w:rFonts w:ascii="標楷體" w:eastAsia="標楷體" w:hAnsi="標楷體"/>
                <w:b/>
                <w:sz w:val="28"/>
                <w:szCs w:val="16"/>
              </w:rPr>
            </w:pPr>
          </w:p>
          <w:p w14:paraId="3F66A3D9" w14:textId="77777777" w:rsidR="00AF6CDE" w:rsidRPr="00AF6CDE" w:rsidRDefault="00AF6CDE" w:rsidP="00C50C15">
            <w:pPr>
              <w:spacing w:line="276" w:lineRule="auto"/>
              <w:ind w:right="240"/>
              <w:rPr>
                <w:rFonts w:ascii="標楷體" w:eastAsia="標楷體" w:hAnsi="標楷體"/>
                <w:b/>
                <w:sz w:val="28"/>
                <w:szCs w:val="16"/>
              </w:rPr>
            </w:pPr>
          </w:p>
          <w:p w14:paraId="5FA890CD" w14:textId="77777777" w:rsidR="00AF6CDE" w:rsidRPr="00AF6CDE" w:rsidRDefault="00AF6CDE" w:rsidP="00C50C15">
            <w:pPr>
              <w:spacing w:line="276" w:lineRule="auto"/>
              <w:ind w:right="240"/>
              <w:rPr>
                <w:rFonts w:ascii="標楷體" w:eastAsia="標楷體" w:hAnsi="標楷體"/>
                <w:b/>
                <w:sz w:val="28"/>
                <w:szCs w:val="16"/>
              </w:rPr>
            </w:pPr>
          </w:p>
          <w:p w14:paraId="60C7E190" w14:textId="77777777" w:rsidR="00AF6CDE" w:rsidRPr="00AF6CDE" w:rsidRDefault="00AF6CDE" w:rsidP="00AF6CDE">
            <w:pPr>
              <w:spacing w:line="276" w:lineRule="auto"/>
              <w:ind w:right="240"/>
              <w:rPr>
                <w:rFonts w:ascii="標楷體" w:eastAsia="標楷體" w:hAnsi="標楷體"/>
                <w:b/>
                <w:sz w:val="28"/>
                <w:szCs w:val="16"/>
              </w:rPr>
            </w:pPr>
            <w:r w:rsidRPr="00CA5E0D">
              <w:rPr>
                <w:rFonts w:ascii="標楷體" w:eastAsia="標楷體" w:hAnsi="標楷體"/>
                <w:b/>
                <w:spacing w:val="229"/>
                <w:kern w:val="0"/>
                <w:sz w:val="28"/>
                <w:szCs w:val="16"/>
                <w:fitText w:val="10000" w:id="2005142272"/>
              </w:rPr>
              <w:t>中 華 民 國 10</w:t>
            </w:r>
            <w:r w:rsidRPr="00CA5E0D">
              <w:rPr>
                <w:rFonts w:ascii="標楷體" w:eastAsia="標楷體" w:hAnsi="標楷體" w:hint="eastAsia"/>
                <w:b/>
                <w:spacing w:val="229"/>
                <w:kern w:val="0"/>
                <w:sz w:val="28"/>
                <w:szCs w:val="16"/>
                <w:fitText w:val="10000" w:id="2005142272"/>
              </w:rPr>
              <w:t>8</w:t>
            </w:r>
            <w:r w:rsidRPr="00CA5E0D">
              <w:rPr>
                <w:rFonts w:ascii="標楷體" w:eastAsia="標楷體" w:hAnsi="標楷體"/>
                <w:b/>
                <w:spacing w:val="229"/>
                <w:kern w:val="0"/>
                <w:sz w:val="28"/>
                <w:szCs w:val="16"/>
                <w:fitText w:val="10000" w:id="2005142272"/>
              </w:rPr>
              <w:t xml:space="preserve"> 年 月 </w:t>
            </w:r>
            <w:r w:rsidRPr="00CA5E0D">
              <w:rPr>
                <w:rFonts w:ascii="標楷體" w:eastAsia="標楷體" w:hAnsi="標楷體"/>
                <w:b/>
                <w:spacing w:val="-2"/>
                <w:kern w:val="0"/>
                <w:sz w:val="28"/>
                <w:szCs w:val="16"/>
                <w:fitText w:val="10000" w:id="2005142272"/>
              </w:rPr>
              <w:t>日</w:t>
            </w:r>
          </w:p>
        </w:tc>
      </w:tr>
    </w:tbl>
    <w:tbl>
      <w:tblPr>
        <w:tblStyle w:val="a5"/>
        <w:tblpPr w:leftFromText="180" w:rightFromText="180" w:vertAnchor="text" w:horzAnchor="margin" w:tblpY="2026"/>
        <w:tblW w:w="5037" w:type="pct"/>
        <w:tblLook w:val="04A0" w:firstRow="1" w:lastRow="0" w:firstColumn="1" w:lastColumn="0" w:noHBand="0" w:noVBand="1"/>
      </w:tblPr>
      <w:tblGrid>
        <w:gridCol w:w="10455"/>
      </w:tblGrid>
      <w:tr w:rsidR="00AF6CDE" w:rsidRPr="00AF6CDE" w14:paraId="5298C3B9" w14:textId="77777777" w:rsidTr="00B05C8F">
        <w:trPr>
          <w:trHeight w:val="13274"/>
        </w:trPr>
        <w:tc>
          <w:tcPr>
            <w:tcW w:w="5000" w:type="pct"/>
          </w:tcPr>
          <w:p w14:paraId="63E62DCB" w14:textId="77777777" w:rsidR="00AF6CDE" w:rsidRPr="00AF6CDE" w:rsidRDefault="00AF6CDE" w:rsidP="00AF6CDE">
            <w:pPr>
              <w:ind w:right="240"/>
              <w:jc w:val="center"/>
              <w:rPr>
                <w:rFonts w:ascii="標楷體" w:eastAsia="標楷體" w:hAnsi="標楷體"/>
                <w:b/>
                <w:sz w:val="28"/>
              </w:rPr>
            </w:pPr>
            <w:r w:rsidRPr="00AF6CDE">
              <w:rPr>
                <w:rFonts w:ascii="標楷體" w:eastAsia="標楷體" w:hAnsi="標楷體"/>
                <w:b/>
                <w:sz w:val="28"/>
              </w:rPr>
              <w:lastRenderedPageBreak/>
              <w:t>履 行 個 資 法 第 8 條 告 知 義 務 聲 明</w:t>
            </w:r>
          </w:p>
          <w:p w14:paraId="1077A748" w14:textId="77777777" w:rsidR="00AF6CDE" w:rsidRDefault="00AF6CDE" w:rsidP="00AF6CDE">
            <w:pPr>
              <w:ind w:right="240"/>
              <w:jc w:val="center"/>
              <w:rPr>
                <w:rFonts w:ascii="標楷體" w:eastAsia="標楷體" w:hAnsi="標楷體"/>
                <w:b/>
                <w:sz w:val="28"/>
              </w:rPr>
            </w:pPr>
            <w:r w:rsidRPr="00AF6CDE">
              <w:rPr>
                <w:rFonts w:ascii="標楷體" w:eastAsia="標楷體" w:hAnsi="標楷體"/>
                <w:b/>
                <w:sz w:val="28"/>
              </w:rPr>
              <w:t>切 結 書</w:t>
            </w:r>
          </w:p>
          <w:p w14:paraId="59592329" w14:textId="77777777" w:rsidR="00AF6CDE" w:rsidRPr="00E57EF3" w:rsidRDefault="00AF6CDE" w:rsidP="00AF6CDE">
            <w:pPr>
              <w:spacing w:line="276" w:lineRule="auto"/>
              <w:ind w:right="240"/>
              <w:jc w:val="center"/>
              <w:rPr>
                <w:rFonts w:ascii="標楷體" w:eastAsia="標楷體" w:hAnsi="標楷體"/>
                <w:bCs/>
                <w:sz w:val="28"/>
              </w:rPr>
            </w:pPr>
          </w:p>
          <w:p w14:paraId="4BA6C9F7" w14:textId="77777777" w:rsidR="00AF6CDE" w:rsidRPr="00E57EF3" w:rsidRDefault="00AF6CDE" w:rsidP="00AF6CDE">
            <w:pPr>
              <w:snapToGrid w:val="0"/>
              <w:spacing w:line="360" w:lineRule="auto"/>
              <w:ind w:right="238"/>
              <w:rPr>
                <w:rFonts w:ascii="標楷體" w:eastAsia="標楷體" w:hAnsi="標楷體"/>
                <w:bCs/>
                <w:szCs w:val="20"/>
              </w:rPr>
            </w:pPr>
            <w:r w:rsidRPr="00E57EF3">
              <w:rPr>
                <w:rFonts w:ascii="標楷體" w:eastAsia="標楷體" w:hAnsi="標楷體" w:hint="eastAsia"/>
                <w:bCs/>
                <w:szCs w:val="20"/>
              </w:rPr>
              <w:t xml:space="preserve">     基隆市政府</w:t>
            </w:r>
            <w:r w:rsidRPr="00E57EF3">
              <w:rPr>
                <w:rFonts w:ascii="標楷體" w:eastAsia="標楷體" w:hAnsi="標楷體"/>
                <w:bCs/>
                <w:szCs w:val="20"/>
              </w:rPr>
              <w:t>( 以下簡稱主辦單位 ) 委託</w:t>
            </w:r>
            <w:r w:rsidRPr="00E57EF3">
              <w:rPr>
                <w:rFonts w:ascii="標楷體" w:eastAsia="標楷體" w:hAnsi="標楷體" w:hint="eastAsia"/>
                <w:bCs/>
                <w:szCs w:val="20"/>
              </w:rPr>
              <w:t>啟點行銷</w:t>
            </w:r>
            <w:r w:rsidRPr="00E57EF3">
              <w:rPr>
                <w:rFonts w:ascii="標楷體" w:eastAsia="標楷體" w:hAnsi="標楷體"/>
                <w:bCs/>
                <w:szCs w:val="20"/>
              </w:rPr>
              <w:t>策畫「</w:t>
            </w:r>
            <w:r w:rsidRPr="00E57EF3">
              <w:rPr>
                <w:rFonts w:ascii="標楷體" w:eastAsia="標楷體" w:hAnsi="標楷體" w:hint="eastAsia"/>
                <w:bCs/>
                <w:szCs w:val="20"/>
              </w:rPr>
              <w:t>2019基隆特色美食節-嚴選漁夫鍋競賽</w:t>
            </w:r>
            <w:r w:rsidRPr="00E57EF3">
              <w:rPr>
                <w:rFonts w:ascii="標楷體" w:eastAsia="標楷體" w:hAnsi="標楷體"/>
                <w:bCs/>
                <w:szCs w:val="20"/>
              </w:rPr>
              <w:t>」，依個人資料保護法 ( 以下 簡稱個資法 ) 第 8 條規定，告知參賽團隊下列事項，請參賽團隊於填寫報名表時詳閱 :</w:t>
            </w:r>
          </w:p>
          <w:p w14:paraId="589EDC0D" w14:textId="77777777" w:rsidR="00AF6CDE" w:rsidRPr="00E57EF3" w:rsidRDefault="00AF6CDE" w:rsidP="00AF6CDE">
            <w:pPr>
              <w:pStyle w:val="a3"/>
              <w:numPr>
                <w:ilvl w:val="0"/>
                <w:numId w:val="22"/>
              </w:numPr>
              <w:snapToGrid w:val="0"/>
              <w:spacing w:line="360" w:lineRule="auto"/>
              <w:ind w:leftChars="0" w:right="238"/>
              <w:rPr>
                <w:rFonts w:ascii="標楷體" w:eastAsia="標楷體" w:hAnsi="標楷體"/>
                <w:bCs/>
                <w:szCs w:val="20"/>
              </w:rPr>
            </w:pPr>
            <w:r w:rsidRPr="00E57EF3">
              <w:rPr>
                <w:rFonts w:ascii="標楷體" w:eastAsia="標楷體" w:hAnsi="標楷體"/>
                <w:bCs/>
                <w:szCs w:val="20"/>
              </w:rPr>
              <w:t>主辦單位取得參賽團隊之個人資料，目的為辦理 「</w:t>
            </w:r>
            <w:r w:rsidRPr="00E57EF3">
              <w:rPr>
                <w:rFonts w:ascii="標楷體" w:eastAsia="標楷體" w:hAnsi="標楷體" w:hint="eastAsia"/>
                <w:bCs/>
                <w:szCs w:val="20"/>
              </w:rPr>
              <w:t>2019基隆特色美食節-嚴選漁夫鍋競賽</w:t>
            </w:r>
            <w:r w:rsidRPr="00E57EF3">
              <w:rPr>
                <w:rFonts w:ascii="標楷體" w:eastAsia="標楷體" w:hAnsi="標楷體"/>
                <w:bCs/>
                <w:szCs w:val="20"/>
              </w:rPr>
              <w:t>」相關評選作業之用，其蒐集、處理及 利用參賽團隊之個人資料受到個人資料保護法及相關法令之規範。本次所蒐集 參賽團隊之個人資料類別如報名表內文所列，利用方式為上網公告、報紙等媒 體公布得獎名單，包括姓名、得獎作品 ( 含食譜 )，利用期間為</w:t>
            </w:r>
            <w:r w:rsidRPr="00E57EF3">
              <w:rPr>
                <w:rFonts w:ascii="標楷體" w:eastAsia="標楷體" w:hAnsi="標楷體" w:hint="eastAsia"/>
                <w:bCs/>
                <w:szCs w:val="20"/>
              </w:rPr>
              <w:t>永</w:t>
            </w:r>
            <w:r w:rsidRPr="00E57EF3">
              <w:rPr>
                <w:rFonts w:ascii="標楷體" w:eastAsia="標楷體" w:hAnsi="標楷體"/>
                <w:bCs/>
                <w:szCs w:val="20"/>
              </w:rPr>
              <w:t>久，利用地區不限，對象為主辦單位及策畫單位。</w:t>
            </w:r>
          </w:p>
          <w:p w14:paraId="616CB7F6" w14:textId="77777777" w:rsidR="00AF6CDE" w:rsidRPr="00E57EF3" w:rsidRDefault="00AF6CDE" w:rsidP="00AF6CDE">
            <w:pPr>
              <w:pStyle w:val="a3"/>
              <w:numPr>
                <w:ilvl w:val="0"/>
                <w:numId w:val="22"/>
              </w:numPr>
              <w:snapToGrid w:val="0"/>
              <w:spacing w:line="360" w:lineRule="auto"/>
              <w:ind w:leftChars="0" w:right="238"/>
              <w:rPr>
                <w:rFonts w:ascii="標楷體" w:eastAsia="標楷體" w:hAnsi="標楷體"/>
                <w:bCs/>
                <w:szCs w:val="20"/>
              </w:rPr>
            </w:pPr>
            <w:r w:rsidRPr="00E57EF3">
              <w:rPr>
                <w:rFonts w:ascii="標楷體" w:eastAsia="標楷體" w:hAnsi="標楷體"/>
                <w:bCs/>
                <w:szCs w:val="20"/>
              </w:rPr>
              <w:t xml:space="preserve">主辦單位所蒐集參賽團隊之個人資料，依個人資料保護法第 3 條規定得向主辦單位請求查詢閱覽、製給複製本、補充或更正、停止蒐集、處理或利用，必 要時亦可請求刪除，惟屬主辦單位依法執行職務所必須保留者得不依參賽團隊 請求為之。另依個人資料保護法第 14 條規定，主辦單為得酌收行政作業費用。 </w:t>
            </w:r>
          </w:p>
          <w:p w14:paraId="22DA3F05" w14:textId="77777777" w:rsidR="00AF6CDE" w:rsidRPr="00E57EF3" w:rsidRDefault="00AF6CDE" w:rsidP="00AF6CDE">
            <w:pPr>
              <w:pStyle w:val="a3"/>
              <w:numPr>
                <w:ilvl w:val="0"/>
                <w:numId w:val="22"/>
              </w:numPr>
              <w:snapToGrid w:val="0"/>
              <w:spacing w:line="360" w:lineRule="auto"/>
              <w:ind w:leftChars="0" w:right="238"/>
              <w:rPr>
                <w:rFonts w:ascii="標楷體" w:eastAsia="標楷體" w:hAnsi="標楷體"/>
                <w:bCs/>
                <w:szCs w:val="20"/>
              </w:rPr>
            </w:pPr>
            <w:r w:rsidRPr="00E57EF3">
              <w:rPr>
                <w:rFonts w:ascii="標楷體" w:eastAsia="標楷體" w:hAnsi="標楷體" w:hint="eastAsia"/>
                <w:bCs/>
                <w:szCs w:val="20"/>
              </w:rPr>
              <w:t>團隊</w:t>
            </w:r>
            <w:r w:rsidRPr="00E57EF3">
              <w:rPr>
                <w:rFonts w:ascii="標楷體" w:eastAsia="標楷體" w:hAnsi="標楷體"/>
                <w:bCs/>
                <w:szCs w:val="20"/>
              </w:rPr>
              <w:t xml:space="preserve">得自由選擇是否提供相關個人資料，惟若拒絕提供相關個人資料，主辦單位將無法受理本件報名。如參賽團隊請求停止蒐集、處理、利用或刪除個人之資料致影響參賽資格時，視為放棄參賽。 </w:t>
            </w:r>
          </w:p>
          <w:p w14:paraId="29B076D0" w14:textId="77777777" w:rsidR="00AF6CDE" w:rsidRPr="00E57EF3" w:rsidRDefault="00AF6CDE" w:rsidP="00AF6CDE">
            <w:pPr>
              <w:pStyle w:val="a3"/>
              <w:numPr>
                <w:ilvl w:val="0"/>
                <w:numId w:val="22"/>
              </w:numPr>
              <w:snapToGrid w:val="0"/>
              <w:spacing w:line="360" w:lineRule="auto"/>
              <w:ind w:leftChars="0" w:right="238"/>
              <w:rPr>
                <w:rFonts w:ascii="標楷體" w:eastAsia="標楷體" w:hAnsi="標楷體"/>
                <w:bCs/>
                <w:szCs w:val="20"/>
              </w:rPr>
            </w:pPr>
            <w:r w:rsidRPr="00E57EF3">
              <w:rPr>
                <w:rFonts w:ascii="標楷體" w:eastAsia="標楷體" w:hAnsi="標楷體"/>
                <w:bCs/>
                <w:szCs w:val="20"/>
              </w:rPr>
              <w:t xml:space="preserve">本人已清楚瞭解主辦單位蒐集、處理或利用本人個人資料之目的及用途。 </w:t>
            </w:r>
          </w:p>
          <w:p w14:paraId="71CAD4CA" w14:textId="77777777" w:rsidR="00AF6CDE" w:rsidRDefault="00AF6CDE" w:rsidP="00AF6CDE">
            <w:pPr>
              <w:snapToGrid w:val="0"/>
              <w:spacing w:line="276" w:lineRule="auto"/>
              <w:ind w:right="238"/>
              <w:rPr>
                <w:rFonts w:ascii="標楷體" w:eastAsia="標楷體" w:hAnsi="標楷體"/>
                <w:b/>
                <w:szCs w:val="20"/>
              </w:rPr>
            </w:pPr>
          </w:p>
          <w:p w14:paraId="4E533DFF" w14:textId="77777777" w:rsidR="00AF6CDE" w:rsidRDefault="00AF6CDE" w:rsidP="00AF6CDE">
            <w:pPr>
              <w:snapToGrid w:val="0"/>
              <w:spacing w:line="276" w:lineRule="auto"/>
              <w:ind w:right="878"/>
              <w:jc w:val="right"/>
              <w:rPr>
                <w:rFonts w:ascii="標楷體" w:eastAsia="標楷體" w:hAnsi="標楷體"/>
                <w:b/>
                <w:sz w:val="32"/>
                <w:szCs w:val="24"/>
              </w:rPr>
            </w:pPr>
          </w:p>
          <w:p w14:paraId="0D523150" w14:textId="2785AD39" w:rsidR="00AF6CDE" w:rsidRPr="00AF6CDE" w:rsidRDefault="00AF6CDE" w:rsidP="00AF6CDE">
            <w:pPr>
              <w:snapToGrid w:val="0"/>
              <w:spacing w:line="276" w:lineRule="auto"/>
              <w:ind w:right="878"/>
              <w:jc w:val="right"/>
              <w:rPr>
                <w:rFonts w:ascii="標楷體" w:eastAsia="標楷體" w:hAnsi="標楷體"/>
                <w:b/>
                <w:sz w:val="32"/>
                <w:szCs w:val="24"/>
              </w:rPr>
            </w:pPr>
            <w:r w:rsidRPr="00AF6CDE">
              <w:rPr>
                <w:rFonts w:ascii="標楷體" w:eastAsia="標楷體" w:hAnsi="標楷體" w:hint="eastAsia"/>
                <w:b/>
                <w:sz w:val="32"/>
                <w:szCs w:val="24"/>
              </w:rPr>
              <w:t>同意人簽章:</w:t>
            </w:r>
            <w:r>
              <w:rPr>
                <w:rFonts w:ascii="標楷體" w:eastAsia="標楷體" w:hAnsi="標楷體" w:hint="eastAsia"/>
                <w:b/>
                <w:sz w:val="32"/>
                <w:szCs w:val="24"/>
              </w:rPr>
              <w:t xml:space="preserve"> </w:t>
            </w:r>
            <w:r w:rsidRPr="00AF6CDE">
              <w:rPr>
                <w:rFonts w:ascii="標楷體" w:eastAsia="標楷體" w:hAnsi="標楷體" w:hint="eastAsia"/>
                <w:b/>
                <w:sz w:val="32"/>
                <w:szCs w:val="24"/>
              </w:rPr>
              <w:t>____________</w:t>
            </w:r>
            <w:r>
              <w:rPr>
                <w:rFonts w:ascii="標楷體" w:eastAsia="標楷體" w:hAnsi="標楷體" w:hint="eastAsia"/>
                <w:b/>
                <w:sz w:val="32"/>
                <w:szCs w:val="24"/>
              </w:rPr>
              <w:t>___</w:t>
            </w:r>
          </w:p>
          <w:p w14:paraId="253A7B24" w14:textId="3AA0C0A2" w:rsidR="00AF6CDE" w:rsidRDefault="00AF6CDE" w:rsidP="00AF6CDE">
            <w:pPr>
              <w:snapToGrid w:val="0"/>
              <w:spacing w:line="276" w:lineRule="auto"/>
              <w:ind w:right="238"/>
              <w:rPr>
                <w:rFonts w:ascii="標楷體" w:eastAsia="標楷體" w:hAnsi="標楷體"/>
                <w:b/>
                <w:szCs w:val="20"/>
              </w:rPr>
            </w:pPr>
          </w:p>
          <w:p w14:paraId="4FB02AAC" w14:textId="3461F01C" w:rsidR="00AF6CDE" w:rsidRDefault="00AF6CDE" w:rsidP="00AF6CDE">
            <w:pPr>
              <w:snapToGrid w:val="0"/>
              <w:spacing w:line="276" w:lineRule="auto"/>
              <w:ind w:right="238"/>
              <w:rPr>
                <w:rFonts w:ascii="標楷體" w:eastAsia="標楷體" w:hAnsi="標楷體"/>
                <w:b/>
                <w:szCs w:val="20"/>
              </w:rPr>
            </w:pPr>
          </w:p>
          <w:p w14:paraId="2C454408" w14:textId="784FA2EC" w:rsidR="00AF6CDE" w:rsidRDefault="00AF6CDE" w:rsidP="00AF6CDE">
            <w:pPr>
              <w:snapToGrid w:val="0"/>
              <w:spacing w:line="276" w:lineRule="auto"/>
              <w:ind w:right="238"/>
              <w:rPr>
                <w:rFonts w:ascii="標楷體" w:eastAsia="標楷體" w:hAnsi="標楷體"/>
                <w:b/>
                <w:szCs w:val="20"/>
              </w:rPr>
            </w:pPr>
          </w:p>
          <w:p w14:paraId="222A2488" w14:textId="45C8455B" w:rsidR="00AF6CDE" w:rsidRDefault="00AF6CDE" w:rsidP="00AF6CDE">
            <w:pPr>
              <w:snapToGrid w:val="0"/>
              <w:spacing w:line="276" w:lineRule="auto"/>
              <w:ind w:right="238"/>
              <w:rPr>
                <w:rFonts w:ascii="標楷體" w:eastAsia="標楷體" w:hAnsi="標楷體"/>
                <w:b/>
                <w:szCs w:val="20"/>
              </w:rPr>
            </w:pPr>
          </w:p>
          <w:p w14:paraId="2F1986A2" w14:textId="77777777" w:rsidR="00AF6CDE" w:rsidRPr="00AF6CDE" w:rsidRDefault="00AF6CDE" w:rsidP="00AF6CDE">
            <w:pPr>
              <w:snapToGrid w:val="0"/>
              <w:spacing w:line="276" w:lineRule="auto"/>
              <w:ind w:right="238"/>
              <w:rPr>
                <w:rFonts w:ascii="標楷體" w:eastAsia="標楷體" w:hAnsi="標楷體"/>
                <w:b/>
                <w:szCs w:val="20"/>
              </w:rPr>
            </w:pPr>
          </w:p>
          <w:p w14:paraId="4F92ECF1" w14:textId="77777777" w:rsidR="00AF6CDE" w:rsidRPr="00AF6CDE" w:rsidRDefault="00AF6CDE" w:rsidP="00AF6CDE">
            <w:pPr>
              <w:snapToGrid w:val="0"/>
              <w:spacing w:line="276" w:lineRule="auto"/>
              <w:ind w:right="238"/>
              <w:rPr>
                <w:rFonts w:ascii="標楷體" w:eastAsia="標楷體" w:hAnsi="標楷體"/>
                <w:b/>
                <w:szCs w:val="20"/>
              </w:rPr>
            </w:pPr>
            <w:r w:rsidRPr="00AF6CDE">
              <w:rPr>
                <w:rFonts w:ascii="標楷體" w:eastAsia="標楷體" w:hAnsi="標楷體"/>
                <w:b/>
                <w:spacing w:val="245"/>
                <w:kern w:val="0"/>
                <w:szCs w:val="20"/>
                <w:fitText w:val="10000" w:id="2005143808"/>
              </w:rPr>
              <w:t>中 華 民 國 10</w:t>
            </w:r>
            <w:r w:rsidRPr="00AF6CDE">
              <w:rPr>
                <w:rFonts w:ascii="標楷體" w:eastAsia="標楷體" w:hAnsi="標楷體" w:hint="eastAsia"/>
                <w:b/>
                <w:spacing w:val="245"/>
                <w:kern w:val="0"/>
                <w:szCs w:val="20"/>
                <w:fitText w:val="10000" w:id="2005143808"/>
              </w:rPr>
              <w:t>8</w:t>
            </w:r>
            <w:r w:rsidRPr="00AF6CDE">
              <w:rPr>
                <w:rFonts w:ascii="標楷體" w:eastAsia="標楷體" w:hAnsi="標楷體"/>
                <w:b/>
                <w:spacing w:val="245"/>
                <w:kern w:val="0"/>
                <w:szCs w:val="20"/>
                <w:fitText w:val="10000" w:id="2005143808"/>
              </w:rPr>
              <w:t xml:space="preserve"> 年 月 </w:t>
            </w:r>
            <w:r w:rsidRPr="00AF6CDE">
              <w:rPr>
                <w:rFonts w:ascii="標楷體" w:eastAsia="標楷體" w:hAnsi="標楷體"/>
                <w:b/>
                <w:spacing w:val="6"/>
                <w:kern w:val="0"/>
                <w:szCs w:val="20"/>
                <w:fitText w:val="10000" w:id="2005143808"/>
              </w:rPr>
              <w:t>日</w:t>
            </w:r>
          </w:p>
        </w:tc>
      </w:tr>
    </w:tbl>
    <w:p w14:paraId="5289F012" w14:textId="257F78A0" w:rsidR="00AF6CDE" w:rsidRDefault="00AF6CDE" w:rsidP="00AF6CDE">
      <w:pPr>
        <w:spacing w:line="440" w:lineRule="exact"/>
        <w:rPr>
          <w:rFonts w:ascii="標楷體" w:eastAsia="標楷體" w:hAnsi="標楷體"/>
          <w:spacing w:val="12"/>
        </w:rPr>
      </w:pPr>
      <w:r w:rsidRPr="00C57395">
        <w:rPr>
          <w:rFonts w:ascii="標楷體" w:eastAsia="標楷體" w:hAnsi="標楷體" w:hint="eastAsia"/>
          <w:b/>
          <w:sz w:val="32"/>
          <w:szCs w:val="28"/>
          <w:bdr w:val="single" w:sz="4" w:space="0" w:color="auto"/>
        </w:rPr>
        <w:t>附件</w:t>
      </w:r>
      <w:r>
        <w:rPr>
          <w:rFonts w:ascii="標楷體" w:eastAsia="標楷體" w:hAnsi="標楷體" w:hint="eastAsia"/>
          <w:b/>
          <w:sz w:val="32"/>
          <w:szCs w:val="28"/>
          <w:bdr w:val="single" w:sz="4" w:space="0" w:color="auto"/>
        </w:rPr>
        <w:t>三</w:t>
      </w:r>
    </w:p>
    <w:p w14:paraId="10CBB9E9" w14:textId="77777777" w:rsidR="00AF6CDE" w:rsidRDefault="00AF6CDE" w:rsidP="00AF6CDE">
      <w:pPr>
        <w:spacing w:line="60" w:lineRule="auto"/>
        <w:jc w:val="center"/>
        <w:rPr>
          <w:rFonts w:ascii="標楷體" w:eastAsia="標楷體" w:hAnsi="標楷體"/>
          <w:b/>
          <w:sz w:val="32"/>
          <w:szCs w:val="28"/>
        </w:rPr>
      </w:pPr>
      <w:r>
        <w:rPr>
          <w:rFonts w:ascii="標楷體" w:eastAsia="標楷體" w:hAnsi="標楷體" w:hint="eastAsia"/>
          <w:b/>
          <w:sz w:val="32"/>
          <w:szCs w:val="28"/>
        </w:rPr>
        <w:t>基隆市政府</w:t>
      </w:r>
      <w:r w:rsidRPr="00983648">
        <w:rPr>
          <w:rFonts w:ascii="標楷體" w:eastAsia="標楷體" w:hAnsi="標楷體" w:hint="eastAsia"/>
          <w:b/>
          <w:sz w:val="32"/>
          <w:szCs w:val="28"/>
        </w:rPr>
        <w:t>基隆好食 - 2019基隆特色美食節</w:t>
      </w:r>
    </w:p>
    <w:p w14:paraId="0DD41E88" w14:textId="499978CF" w:rsidR="00480D38" w:rsidRPr="00AF6CDE" w:rsidRDefault="00AF6CDE" w:rsidP="00AF6CDE">
      <w:pPr>
        <w:spacing w:line="276" w:lineRule="auto"/>
        <w:jc w:val="center"/>
        <w:rPr>
          <w:rFonts w:ascii="標楷體" w:eastAsia="標楷體" w:hAnsi="標楷體"/>
          <w:b/>
          <w:sz w:val="32"/>
          <w:szCs w:val="28"/>
        </w:rPr>
      </w:pPr>
      <w:r w:rsidRPr="00983648">
        <w:rPr>
          <w:rFonts w:ascii="標楷體" w:eastAsia="標楷體" w:hAnsi="標楷體" w:hint="eastAsia"/>
          <w:b/>
          <w:sz w:val="32"/>
          <w:szCs w:val="28"/>
        </w:rPr>
        <w:t>【嚴選漁夫鍋競賽】</w:t>
      </w:r>
      <w:r w:rsidR="002D5B05">
        <w:rPr>
          <w:rFonts w:ascii="新細明體" w:eastAsia="新細明體" w:hAnsi="新細明體" w:cs="新細明體" w:hint="eastAsia"/>
          <w:noProof/>
          <w:kern w:val="0"/>
        </w:rPr>
        <mc:AlternateContent>
          <mc:Choice Requires="wps">
            <w:drawing>
              <wp:anchor distT="0" distB="0" distL="114300" distR="114300" simplePos="0" relativeHeight="251662336" behindDoc="0" locked="0" layoutInCell="1" allowOverlap="1" wp14:anchorId="6E2836AE" wp14:editId="4DC1620C">
                <wp:simplePos x="0" y="0"/>
                <wp:positionH relativeFrom="column">
                  <wp:posOffset>5422900</wp:posOffset>
                </wp:positionH>
                <wp:positionV relativeFrom="paragraph">
                  <wp:posOffset>120015</wp:posOffset>
                </wp:positionV>
                <wp:extent cx="914400" cy="342900"/>
                <wp:effectExtent l="3175"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691A5" w14:textId="56ACF948" w:rsidR="00983648" w:rsidRDefault="00983648" w:rsidP="002D5B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836AE" id="_x0000_t202" coordsize="21600,21600" o:spt="202" path="m,l,21600r21600,l21600,xe">
                <v:stroke joinstyle="miter"/>
                <v:path gradientshapeok="t" o:connecttype="rect"/>
              </v:shapetype>
              <v:shape id="文字方塊 2" o:spid="_x0000_s1026" type="#_x0000_t202" style="position:absolute;left:0;text-align:left;margin-left:427pt;margin-top:9.45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ljyAIAALw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RRoK20KLb6y83P77dXv+8+f4VRbZCfacTcLzswNVszuUGOu3Y6u5CFu81&#10;EnJWU7FkZ0rJvma0hAxDe9M/uDrgaAuy6F/KEkLRlZEOaFOp1pYPCoIAHTp1te8O2xhUwGEcEhKA&#10;pQDTMxLFsLYRaLK73CltnjPZIrtIsYLmO3C6vtBmcN252FhC5rxp4Jwmjbh3AJjDCYSGq9Zmk3D9&#10;/BQH8XwynxCPROO5R4Is887yGfHGeXg8yp5ls1kWfrZxQ5LUvCyZsGF22grJn/Vuq/JBFXt1adnw&#10;0sLZlLRaLmaNQmsK2s7dty3IgZt/Pw1XL+DygFIYkeA8ir18PDn2SE5GXnwcTLwgjM/jcUBikuX3&#10;KV1wwf6dEuqhq6NoNGjpt9wC9z3mRpOWG5geDW9TPNk70cQqcC5K11pDeTOsD0ph078rBbR712in&#10;VyvRQaxms9gAihXxQpZXoFwlQVkgQhh5sKil+ohRD+MjxfrDiiqGUfNCgPqdWGHeuA0ZHUdwRx1a&#10;FocWKgqASrHBaFjOzDCjVp3iyxoiDe9NyDN4MRV3ar7LavvOYEQ4UttxZmfQ4d553Q3d6S8AAAD/&#10;/wMAUEsDBBQABgAIAAAAIQDXbDiA3QAAAAkBAAAPAAAAZHJzL2Rvd25yZXYueG1sTI/NTsMwEITv&#10;SH0Haytxo3arFuIQp6pAXEGUH4mbG2+TiHgdxW4T3p7lRI87M5r9pthOvhNnHGIbyMByoUAgVcG1&#10;VBt4f3u6yUDEZMnZLhAa+MEI23J2VdjchZFe8bxPteASirk10KTU51LGqkFv4yL0SOwdw+Bt4nOo&#10;pRvsyOW+kyulbqW3LfGHxvb40GD1vT95Ax/Px6/PtXqpH/2mH8OkJHktjbmeT7t7EAmn9B+GP3xG&#10;h5KZDuFELorOQLZZ85bERqZBcEDrjIWDgbuVBlkW8nJB+QsAAP//AwBQSwECLQAUAAYACAAAACEA&#10;toM4kv4AAADhAQAAEwAAAAAAAAAAAAAAAAAAAAAAW0NvbnRlbnRfVHlwZXNdLnhtbFBLAQItABQA&#10;BgAIAAAAIQA4/SH/1gAAAJQBAAALAAAAAAAAAAAAAAAAAC8BAABfcmVscy8ucmVsc1BLAQItABQA&#10;BgAIAAAAIQA9s1ljyAIAALwFAAAOAAAAAAAAAAAAAAAAAC4CAABkcnMvZTJvRG9jLnhtbFBLAQIt&#10;ABQABgAIAAAAIQDXbDiA3QAAAAkBAAAPAAAAAAAAAAAAAAAAACIFAABkcnMvZG93bnJldi54bWxQ&#10;SwUGAAAAAAQABADzAAAALAYAAAAA&#10;" filled="f" stroked="f">
                <v:textbox>
                  <w:txbxContent>
                    <w:p w14:paraId="17C691A5" w14:textId="56ACF948" w:rsidR="00983648" w:rsidRDefault="00983648" w:rsidP="002D5B05">
                      <w:pPr>
                        <w:jc w:val="center"/>
                      </w:pPr>
                    </w:p>
                  </w:txbxContent>
                </v:textbox>
              </v:shape>
            </w:pict>
          </mc:Fallback>
        </mc:AlternateContent>
      </w:r>
    </w:p>
    <w:sectPr w:rsidR="00480D38" w:rsidRPr="00AF6CDE" w:rsidSect="00896F11">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D6769" w14:textId="77777777" w:rsidR="00FA3266" w:rsidRDefault="00FA3266" w:rsidP="00742517">
      <w:r>
        <w:separator/>
      </w:r>
    </w:p>
  </w:endnote>
  <w:endnote w:type="continuationSeparator" w:id="0">
    <w:p w14:paraId="414E4D9B" w14:textId="77777777" w:rsidR="00FA3266" w:rsidRDefault="00FA3266" w:rsidP="0074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23088" w14:textId="77777777" w:rsidR="00FA3266" w:rsidRDefault="00FA3266" w:rsidP="00742517">
      <w:r>
        <w:separator/>
      </w:r>
    </w:p>
  </w:footnote>
  <w:footnote w:type="continuationSeparator" w:id="0">
    <w:p w14:paraId="11E94FF9" w14:textId="77777777" w:rsidR="00FA3266" w:rsidRDefault="00FA3266" w:rsidP="00742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215A"/>
    <w:multiLevelType w:val="hybridMultilevel"/>
    <w:tmpl w:val="78E426A8"/>
    <w:lvl w:ilvl="0" w:tplc="3418E83C">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D30ED3"/>
    <w:multiLevelType w:val="hybridMultilevel"/>
    <w:tmpl w:val="BBE6FCD6"/>
    <w:lvl w:ilvl="0" w:tplc="DB0AAED0">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950243"/>
    <w:multiLevelType w:val="hybridMultilevel"/>
    <w:tmpl w:val="BF7802C0"/>
    <w:lvl w:ilvl="0" w:tplc="33DCD1E8">
      <w:start w:val="1"/>
      <w:numFmt w:val="ideographLegalTraditional"/>
      <w:lvlText w:val="%1、"/>
      <w:lvlJc w:val="left"/>
      <w:pPr>
        <w:ind w:left="720" w:hanging="720"/>
      </w:pPr>
      <w:rPr>
        <w:rFonts w:hint="default"/>
      </w:rPr>
    </w:lvl>
    <w:lvl w:ilvl="1" w:tplc="EBF4897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9A1540"/>
    <w:multiLevelType w:val="hybridMultilevel"/>
    <w:tmpl w:val="B3A8C6AE"/>
    <w:lvl w:ilvl="0" w:tplc="C6264DA2">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7B6E2E"/>
    <w:multiLevelType w:val="hybridMultilevel"/>
    <w:tmpl w:val="5BB490E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6266771"/>
    <w:multiLevelType w:val="hybridMultilevel"/>
    <w:tmpl w:val="47A61558"/>
    <w:lvl w:ilvl="0" w:tplc="12B06CFA">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E271B8"/>
    <w:multiLevelType w:val="hybridMultilevel"/>
    <w:tmpl w:val="C47ECD42"/>
    <w:lvl w:ilvl="0" w:tplc="0BC83D9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9307DB"/>
    <w:multiLevelType w:val="hybridMultilevel"/>
    <w:tmpl w:val="D24E88F4"/>
    <w:lvl w:ilvl="0" w:tplc="FBB6269E">
      <w:start w:val="1"/>
      <w:numFmt w:val="decimal"/>
      <w:lvlText w:val="(%1)"/>
      <w:lvlJc w:val="left"/>
      <w:pPr>
        <w:ind w:left="1044" w:hanging="564"/>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23A82767"/>
    <w:multiLevelType w:val="hybridMultilevel"/>
    <w:tmpl w:val="B0682516"/>
    <w:lvl w:ilvl="0" w:tplc="C41C033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A44E0D"/>
    <w:multiLevelType w:val="hybridMultilevel"/>
    <w:tmpl w:val="E26E5B98"/>
    <w:lvl w:ilvl="0" w:tplc="3B78E18C">
      <w:start w:val="1"/>
      <w:numFmt w:val="decimal"/>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190668"/>
    <w:multiLevelType w:val="hybridMultilevel"/>
    <w:tmpl w:val="BDD88AA0"/>
    <w:lvl w:ilvl="0" w:tplc="4F6A15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34608"/>
    <w:multiLevelType w:val="hybridMultilevel"/>
    <w:tmpl w:val="BC745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66D3CE1"/>
    <w:multiLevelType w:val="hybridMultilevel"/>
    <w:tmpl w:val="1168461E"/>
    <w:lvl w:ilvl="0" w:tplc="BD5C050C">
      <w:start w:val="1"/>
      <w:numFmt w:val="decimal"/>
      <w:lvlText w:val="(%1)"/>
      <w:lvlJc w:val="left"/>
      <w:pPr>
        <w:ind w:left="388" w:hanging="36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13" w15:restartNumberingAfterBreak="0">
    <w:nsid w:val="3E312482"/>
    <w:multiLevelType w:val="hybridMultilevel"/>
    <w:tmpl w:val="7BFC028E"/>
    <w:lvl w:ilvl="0" w:tplc="6E9A93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80171B"/>
    <w:multiLevelType w:val="hybridMultilevel"/>
    <w:tmpl w:val="58F8842C"/>
    <w:lvl w:ilvl="0" w:tplc="BBF8AED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517D7FFA"/>
    <w:multiLevelType w:val="hybridMultilevel"/>
    <w:tmpl w:val="C4880AE0"/>
    <w:lvl w:ilvl="0" w:tplc="E320C06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AE2105"/>
    <w:multiLevelType w:val="hybridMultilevel"/>
    <w:tmpl w:val="24B20DAA"/>
    <w:lvl w:ilvl="0" w:tplc="7C30C2FE">
      <w:start w:val="1"/>
      <w:numFmt w:val="ideographLegalTraditional"/>
      <w:lvlText w:val="%1"/>
      <w:lvlJc w:val="left"/>
      <w:pPr>
        <w:ind w:left="480" w:hanging="480"/>
      </w:pPr>
      <w:rPr>
        <w:rFonts w:hint="eastAsia"/>
        <w:b/>
        <w:bCs/>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EA625F"/>
    <w:multiLevelType w:val="hybridMultilevel"/>
    <w:tmpl w:val="55F65188"/>
    <w:lvl w:ilvl="0" w:tplc="3B78E18C">
      <w:start w:val="1"/>
      <w:numFmt w:val="decimal"/>
      <w:lvlText w:val="(%1)"/>
      <w:lvlJc w:val="left"/>
      <w:pPr>
        <w:ind w:left="2640" w:hanging="72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8" w15:restartNumberingAfterBreak="0">
    <w:nsid w:val="59392702"/>
    <w:multiLevelType w:val="hybridMultilevel"/>
    <w:tmpl w:val="ED2C4AB2"/>
    <w:lvl w:ilvl="0" w:tplc="21C86B76">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B85B85"/>
    <w:multiLevelType w:val="hybridMultilevel"/>
    <w:tmpl w:val="6A026CA0"/>
    <w:lvl w:ilvl="0" w:tplc="7C5695C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34F189A"/>
    <w:multiLevelType w:val="hybridMultilevel"/>
    <w:tmpl w:val="DFCE805E"/>
    <w:lvl w:ilvl="0" w:tplc="C8029050">
      <w:start w:val="1"/>
      <w:numFmt w:val="lowerLetter"/>
      <w:lvlText w:val="(%1)"/>
      <w:lvlJc w:val="left"/>
      <w:pPr>
        <w:ind w:left="2880" w:hanging="480"/>
      </w:pPr>
      <w:rPr>
        <w:rFonts w:hint="eastAsia"/>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1" w15:restartNumberingAfterBreak="0">
    <w:nsid w:val="6A657609"/>
    <w:multiLevelType w:val="hybridMultilevel"/>
    <w:tmpl w:val="172E836A"/>
    <w:lvl w:ilvl="0" w:tplc="C8029050">
      <w:start w:val="1"/>
      <w:numFmt w:val="lowerLetter"/>
      <w:lvlText w:val="(%1)"/>
      <w:lvlJc w:val="left"/>
      <w:pPr>
        <w:ind w:left="2880" w:hanging="480"/>
      </w:pPr>
      <w:rPr>
        <w:rFonts w:hint="eastAsia"/>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2" w15:restartNumberingAfterBreak="0">
    <w:nsid w:val="70A11BDB"/>
    <w:multiLevelType w:val="hybridMultilevel"/>
    <w:tmpl w:val="C67CFBC8"/>
    <w:lvl w:ilvl="0" w:tplc="212AA964">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34762E"/>
    <w:multiLevelType w:val="hybridMultilevel"/>
    <w:tmpl w:val="26F2909A"/>
    <w:lvl w:ilvl="0" w:tplc="3B78E18C">
      <w:start w:val="1"/>
      <w:numFmt w:val="decimal"/>
      <w:lvlText w:val="(%1)"/>
      <w:lvlJc w:val="left"/>
      <w:pPr>
        <w:ind w:left="23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696B80"/>
    <w:multiLevelType w:val="hybridMultilevel"/>
    <w:tmpl w:val="C4F8E8C8"/>
    <w:lvl w:ilvl="0" w:tplc="E320C06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6DC22FE"/>
    <w:multiLevelType w:val="hybridMultilevel"/>
    <w:tmpl w:val="5130F3B4"/>
    <w:lvl w:ilvl="0" w:tplc="08A055C8">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E27B63"/>
    <w:multiLevelType w:val="hybridMultilevel"/>
    <w:tmpl w:val="AE08F93C"/>
    <w:lvl w:ilvl="0" w:tplc="CEAAD540">
      <w:start w:val="1"/>
      <w:numFmt w:val="decimal"/>
      <w:lvlText w:val="(%1)"/>
      <w:lvlJc w:val="left"/>
      <w:pPr>
        <w:ind w:left="388" w:hanging="36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27" w15:restartNumberingAfterBreak="0">
    <w:nsid w:val="7F315137"/>
    <w:multiLevelType w:val="hybridMultilevel"/>
    <w:tmpl w:val="1FE8558C"/>
    <w:lvl w:ilvl="0" w:tplc="3B78E18C">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8" w15:restartNumberingAfterBreak="0">
    <w:nsid w:val="7F524E06"/>
    <w:multiLevelType w:val="hybridMultilevel"/>
    <w:tmpl w:val="E06C3134"/>
    <w:lvl w:ilvl="0" w:tplc="BBF8AED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26"/>
  </w:num>
  <w:num w:numId="5">
    <w:abstractNumId w:val="7"/>
  </w:num>
  <w:num w:numId="6">
    <w:abstractNumId w:val="25"/>
  </w:num>
  <w:num w:numId="7">
    <w:abstractNumId w:val="16"/>
  </w:num>
  <w:num w:numId="8">
    <w:abstractNumId w:val="4"/>
  </w:num>
  <w:num w:numId="9">
    <w:abstractNumId w:val="3"/>
  </w:num>
  <w:num w:numId="10">
    <w:abstractNumId w:val="15"/>
  </w:num>
  <w:num w:numId="11">
    <w:abstractNumId w:val="19"/>
  </w:num>
  <w:num w:numId="12">
    <w:abstractNumId w:val="8"/>
  </w:num>
  <w:num w:numId="13">
    <w:abstractNumId w:val="2"/>
  </w:num>
  <w:num w:numId="14">
    <w:abstractNumId w:val="28"/>
  </w:num>
  <w:num w:numId="15">
    <w:abstractNumId w:val="14"/>
  </w:num>
  <w:num w:numId="16">
    <w:abstractNumId w:val="17"/>
  </w:num>
  <w:num w:numId="17">
    <w:abstractNumId w:val="27"/>
  </w:num>
  <w:num w:numId="18">
    <w:abstractNumId w:val="9"/>
  </w:num>
  <w:num w:numId="19">
    <w:abstractNumId w:val="20"/>
  </w:num>
  <w:num w:numId="20">
    <w:abstractNumId w:val="23"/>
  </w:num>
  <w:num w:numId="21">
    <w:abstractNumId w:val="24"/>
  </w:num>
  <w:num w:numId="22">
    <w:abstractNumId w:val="11"/>
  </w:num>
  <w:num w:numId="23">
    <w:abstractNumId w:val="18"/>
  </w:num>
  <w:num w:numId="24">
    <w:abstractNumId w:val="13"/>
  </w:num>
  <w:num w:numId="25">
    <w:abstractNumId w:val="1"/>
  </w:num>
  <w:num w:numId="26">
    <w:abstractNumId w:val="22"/>
  </w:num>
  <w:num w:numId="27">
    <w:abstractNumId w:val="6"/>
  </w:num>
  <w:num w:numId="28">
    <w:abstractNumId w:val="0"/>
  </w:num>
  <w:num w:numId="29">
    <w:abstractNumId w:val="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837"/>
    <w:rsid w:val="00007D42"/>
    <w:rsid w:val="0002436C"/>
    <w:rsid w:val="000310E2"/>
    <w:rsid w:val="000474CC"/>
    <w:rsid w:val="00064532"/>
    <w:rsid w:val="00067F62"/>
    <w:rsid w:val="000A3B74"/>
    <w:rsid w:val="000D4057"/>
    <w:rsid w:val="001065B5"/>
    <w:rsid w:val="0017110B"/>
    <w:rsid w:val="001A1281"/>
    <w:rsid w:val="001B7753"/>
    <w:rsid w:val="001D7837"/>
    <w:rsid w:val="00232995"/>
    <w:rsid w:val="002B4890"/>
    <w:rsid w:val="002D5B05"/>
    <w:rsid w:val="002D6018"/>
    <w:rsid w:val="002F2EBD"/>
    <w:rsid w:val="002F473F"/>
    <w:rsid w:val="00335425"/>
    <w:rsid w:val="00343575"/>
    <w:rsid w:val="00370C86"/>
    <w:rsid w:val="0037497D"/>
    <w:rsid w:val="003769B8"/>
    <w:rsid w:val="00392E82"/>
    <w:rsid w:val="003938A4"/>
    <w:rsid w:val="003C417A"/>
    <w:rsid w:val="003C531F"/>
    <w:rsid w:val="00410FE8"/>
    <w:rsid w:val="0044208E"/>
    <w:rsid w:val="00444D58"/>
    <w:rsid w:val="00477DA1"/>
    <w:rsid w:val="00480D38"/>
    <w:rsid w:val="0051262F"/>
    <w:rsid w:val="005323C5"/>
    <w:rsid w:val="00562167"/>
    <w:rsid w:val="005733A5"/>
    <w:rsid w:val="00577402"/>
    <w:rsid w:val="00596F62"/>
    <w:rsid w:val="005C5C93"/>
    <w:rsid w:val="005D462A"/>
    <w:rsid w:val="005E7DCF"/>
    <w:rsid w:val="00645CB1"/>
    <w:rsid w:val="00687B0A"/>
    <w:rsid w:val="006A5E0E"/>
    <w:rsid w:val="006D248B"/>
    <w:rsid w:val="006F196A"/>
    <w:rsid w:val="007408AF"/>
    <w:rsid w:val="00742517"/>
    <w:rsid w:val="007A3910"/>
    <w:rsid w:val="007C34C1"/>
    <w:rsid w:val="0080305D"/>
    <w:rsid w:val="008217C7"/>
    <w:rsid w:val="008305E4"/>
    <w:rsid w:val="0083503A"/>
    <w:rsid w:val="00844A96"/>
    <w:rsid w:val="008777FB"/>
    <w:rsid w:val="00896C5B"/>
    <w:rsid w:val="00896F11"/>
    <w:rsid w:val="008A2FA2"/>
    <w:rsid w:val="008B1292"/>
    <w:rsid w:val="008B5CDF"/>
    <w:rsid w:val="008F420D"/>
    <w:rsid w:val="0090674F"/>
    <w:rsid w:val="00950271"/>
    <w:rsid w:val="00983648"/>
    <w:rsid w:val="009A51FE"/>
    <w:rsid w:val="009B760A"/>
    <w:rsid w:val="009E584B"/>
    <w:rsid w:val="00A9373C"/>
    <w:rsid w:val="00A965C4"/>
    <w:rsid w:val="00AB5DFD"/>
    <w:rsid w:val="00AF6CDE"/>
    <w:rsid w:val="00B040D2"/>
    <w:rsid w:val="00B05C8F"/>
    <w:rsid w:val="00B23212"/>
    <w:rsid w:val="00B2799D"/>
    <w:rsid w:val="00B909FC"/>
    <w:rsid w:val="00B94587"/>
    <w:rsid w:val="00C051A0"/>
    <w:rsid w:val="00C22164"/>
    <w:rsid w:val="00C41E15"/>
    <w:rsid w:val="00C44D62"/>
    <w:rsid w:val="00C47B5C"/>
    <w:rsid w:val="00C57395"/>
    <w:rsid w:val="00C70793"/>
    <w:rsid w:val="00C72FA5"/>
    <w:rsid w:val="00CA5E0D"/>
    <w:rsid w:val="00CC01B3"/>
    <w:rsid w:val="00D0234F"/>
    <w:rsid w:val="00D14EE3"/>
    <w:rsid w:val="00D544A4"/>
    <w:rsid w:val="00D65B21"/>
    <w:rsid w:val="00DB4926"/>
    <w:rsid w:val="00DD369A"/>
    <w:rsid w:val="00DD78F5"/>
    <w:rsid w:val="00DF5B25"/>
    <w:rsid w:val="00E3677D"/>
    <w:rsid w:val="00E57EF3"/>
    <w:rsid w:val="00E97917"/>
    <w:rsid w:val="00EB48E1"/>
    <w:rsid w:val="00EC6E3A"/>
    <w:rsid w:val="00EE4C80"/>
    <w:rsid w:val="00F17E62"/>
    <w:rsid w:val="00F57442"/>
    <w:rsid w:val="00F85AA9"/>
    <w:rsid w:val="00F932D2"/>
    <w:rsid w:val="00FA1722"/>
    <w:rsid w:val="00FA3266"/>
    <w:rsid w:val="00FC32EB"/>
    <w:rsid w:val="00FD1BFA"/>
    <w:rsid w:val="00FD5C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C11B74"/>
  <w15:docId w15:val="{6694D0C2-E651-43D5-B9FE-5C9F9EF4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837"/>
    <w:pPr>
      <w:widowControl w:val="0"/>
    </w:pPr>
  </w:style>
  <w:style w:type="paragraph" w:styleId="1">
    <w:name w:val="heading 1"/>
    <w:basedOn w:val="a"/>
    <w:link w:val="10"/>
    <w:uiPriority w:val="9"/>
    <w:qFormat/>
    <w:rsid w:val="00645CB1"/>
    <w:pPr>
      <w:autoSpaceDE w:val="0"/>
      <w:autoSpaceDN w:val="0"/>
      <w:ind w:left="118"/>
      <w:outlineLvl w:val="0"/>
    </w:pPr>
    <w:rPr>
      <w:rFonts w:ascii="標楷體" w:eastAsia="標楷體" w:hAnsi="標楷體" w:cs="標楷體"/>
      <w:b/>
      <w:bCs/>
      <w:kern w:val="0"/>
      <w:szCs w:val="24"/>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一,(二),卑南壹"/>
    <w:basedOn w:val="a"/>
    <w:link w:val="a4"/>
    <w:uiPriority w:val="34"/>
    <w:qFormat/>
    <w:rsid w:val="001D7837"/>
    <w:pPr>
      <w:ind w:leftChars="200" w:left="480"/>
    </w:pPr>
  </w:style>
  <w:style w:type="character" w:customStyle="1" w:styleId="a4">
    <w:name w:val="清單段落 字元"/>
    <w:aliases w:val="標題一 字元,(二) 字元,卑南壹 字元"/>
    <w:link w:val="a3"/>
    <w:uiPriority w:val="34"/>
    <w:rsid w:val="001D7837"/>
  </w:style>
  <w:style w:type="table" w:customStyle="1" w:styleId="11">
    <w:name w:val="表格格線1"/>
    <w:basedOn w:val="a1"/>
    <w:next w:val="a5"/>
    <w:uiPriority w:val="59"/>
    <w:rsid w:val="00896F1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896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A965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6">
    <w:name w:val="header"/>
    <w:basedOn w:val="a"/>
    <w:link w:val="a7"/>
    <w:uiPriority w:val="99"/>
    <w:unhideWhenUsed/>
    <w:rsid w:val="00742517"/>
    <w:pPr>
      <w:tabs>
        <w:tab w:val="center" w:pos="4153"/>
        <w:tab w:val="right" w:pos="8306"/>
      </w:tabs>
      <w:snapToGrid w:val="0"/>
    </w:pPr>
    <w:rPr>
      <w:sz w:val="20"/>
      <w:szCs w:val="20"/>
    </w:rPr>
  </w:style>
  <w:style w:type="character" w:customStyle="1" w:styleId="a7">
    <w:name w:val="頁首 字元"/>
    <w:basedOn w:val="a0"/>
    <w:link w:val="a6"/>
    <w:uiPriority w:val="99"/>
    <w:rsid w:val="00742517"/>
    <w:rPr>
      <w:sz w:val="20"/>
      <w:szCs w:val="20"/>
    </w:rPr>
  </w:style>
  <w:style w:type="paragraph" w:styleId="a8">
    <w:name w:val="footer"/>
    <w:basedOn w:val="a"/>
    <w:link w:val="a9"/>
    <w:uiPriority w:val="99"/>
    <w:unhideWhenUsed/>
    <w:rsid w:val="00742517"/>
    <w:pPr>
      <w:tabs>
        <w:tab w:val="center" w:pos="4153"/>
        <w:tab w:val="right" w:pos="8306"/>
      </w:tabs>
      <w:snapToGrid w:val="0"/>
    </w:pPr>
    <w:rPr>
      <w:sz w:val="20"/>
      <w:szCs w:val="20"/>
    </w:rPr>
  </w:style>
  <w:style w:type="character" w:customStyle="1" w:styleId="a9">
    <w:name w:val="頁尾 字元"/>
    <w:basedOn w:val="a0"/>
    <w:link w:val="a8"/>
    <w:uiPriority w:val="99"/>
    <w:rsid w:val="00742517"/>
    <w:rPr>
      <w:sz w:val="20"/>
      <w:szCs w:val="20"/>
    </w:rPr>
  </w:style>
  <w:style w:type="character" w:customStyle="1" w:styleId="10">
    <w:name w:val="標題 1 字元"/>
    <w:basedOn w:val="a0"/>
    <w:link w:val="1"/>
    <w:uiPriority w:val="9"/>
    <w:rsid w:val="00645CB1"/>
    <w:rPr>
      <w:rFonts w:ascii="標楷體" w:eastAsia="標楷體" w:hAnsi="標楷體" w:cs="標楷體"/>
      <w:b/>
      <w:bCs/>
      <w:kern w:val="0"/>
      <w:szCs w:val="24"/>
      <w:lang w:val="zh-TW" w:bidi="zh-TW"/>
    </w:rPr>
  </w:style>
  <w:style w:type="paragraph" w:styleId="aa">
    <w:name w:val="Body Text"/>
    <w:basedOn w:val="a"/>
    <w:link w:val="ab"/>
    <w:uiPriority w:val="1"/>
    <w:unhideWhenUsed/>
    <w:qFormat/>
    <w:rsid w:val="00645CB1"/>
    <w:pPr>
      <w:autoSpaceDE w:val="0"/>
      <w:autoSpaceDN w:val="0"/>
      <w:spacing w:before="65"/>
      <w:ind w:left="1210"/>
    </w:pPr>
    <w:rPr>
      <w:rFonts w:ascii="標楷體" w:eastAsia="標楷體" w:hAnsi="標楷體" w:cs="標楷體"/>
      <w:kern w:val="0"/>
      <w:szCs w:val="24"/>
      <w:lang w:val="zh-TW" w:bidi="zh-TW"/>
    </w:rPr>
  </w:style>
  <w:style w:type="character" w:customStyle="1" w:styleId="ab">
    <w:name w:val="本文 字元"/>
    <w:basedOn w:val="a0"/>
    <w:link w:val="aa"/>
    <w:uiPriority w:val="1"/>
    <w:rsid w:val="00645CB1"/>
    <w:rPr>
      <w:rFonts w:ascii="標楷體" w:eastAsia="標楷體" w:hAnsi="標楷體" w:cs="標楷體"/>
      <w:kern w:val="0"/>
      <w:szCs w:val="24"/>
      <w:lang w:val="zh-TW" w:bidi="zh-TW"/>
    </w:rPr>
  </w:style>
  <w:style w:type="paragraph" w:customStyle="1" w:styleId="TableParagraph">
    <w:name w:val="Table Paragraph"/>
    <w:basedOn w:val="a"/>
    <w:uiPriority w:val="1"/>
    <w:qFormat/>
    <w:rsid w:val="003938A4"/>
    <w:pPr>
      <w:autoSpaceDE w:val="0"/>
      <w:autoSpaceDN w:val="0"/>
      <w:jc w:val="center"/>
    </w:pPr>
    <w:rPr>
      <w:rFonts w:ascii="標楷體" w:eastAsia="標楷體" w:hAnsi="標楷體" w:cs="標楷體"/>
      <w:kern w:val="0"/>
      <w:sz w:val="22"/>
      <w:lang w:val="zh-TW" w:bidi="zh-TW"/>
    </w:rPr>
  </w:style>
  <w:style w:type="table" w:customStyle="1" w:styleId="TableNormal">
    <w:name w:val="Table Normal"/>
    <w:uiPriority w:val="2"/>
    <w:semiHidden/>
    <w:qFormat/>
    <w:rsid w:val="003938A4"/>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c">
    <w:name w:val="Balloon Text"/>
    <w:basedOn w:val="a"/>
    <w:link w:val="ad"/>
    <w:uiPriority w:val="99"/>
    <w:semiHidden/>
    <w:unhideWhenUsed/>
    <w:rsid w:val="00DD78F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D78F5"/>
    <w:rPr>
      <w:rFonts w:asciiTheme="majorHAnsi" w:eastAsiaTheme="majorEastAsia" w:hAnsiTheme="majorHAnsi" w:cstheme="majorBidi"/>
      <w:sz w:val="18"/>
      <w:szCs w:val="18"/>
    </w:rPr>
  </w:style>
  <w:style w:type="paragraph" w:styleId="ae">
    <w:name w:val="Plain Text"/>
    <w:basedOn w:val="a"/>
    <w:link w:val="af"/>
    <w:semiHidden/>
    <w:unhideWhenUsed/>
    <w:rsid w:val="002D5B05"/>
    <w:pPr>
      <w:adjustRightInd w:val="0"/>
      <w:spacing w:line="360" w:lineRule="exact"/>
    </w:pPr>
    <w:rPr>
      <w:rFonts w:ascii="細明體" w:eastAsia="細明體" w:hAnsi="Courier New" w:cs="Times New Roman"/>
      <w:kern w:val="0"/>
      <w:szCs w:val="20"/>
    </w:rPr>
  </w:style>
  <w:style w:type="character" w:customStyle="1" w:styleId="af">
    <w:name w:val="純文字 字元"/>
    <w:basedOn w:val="a0"/>
    <w:link w:val="ae"/>
    <w:semiHidden/>
    <w:rsid w:val="002D5B05"/>
    <w:rPr>
      <w:rFonts w:ascii="細明體" w:eastAsia="細明體" w:hAnsi="Courier New" w:cs="Times New Roman"/>
      <w:kern w:val="0"/>
      <w:szCs w:val="20"/>
    </w:rPr>
  </w:style>
  <w:style w:type="paragraph" w:styleId="af0">
    <w:name w:val="Note Heading"/>
    <w:basedOn w:val="a"/>
    <w:next w:val="a"/>
    <w:link w:val="af1"/>
    <w:uiPriority w:val="99"/>
    <w:unhideWhenUsed/>
    <w:rsid w:val="002D5B05"/>
    <w:pPr>
      <w:jc w:val="center"/>
    </w:pPr>
    <w:rPr>
      <w:rFonts w:ascii="標楷體" w:hAnsi="標楷體"/>
    </w:rPr>
  </w:style>
  <w:style w:type="character" w:customStyle="1" w:styleId="af1">
    <w:name w:val="註釋標題 字元"/>
    <w:basedOn w:val="a0"/>
    <w:link w:val="af0"/>
    <w:uiPriority w:val="99"/>
    <w:rsid w:val="002D5B05"/>
    <w:rPr>
      <w:rFonts w:ascii="標楷體" w:hAnsi="標楷體"/>
    </w:rPr>
  </w:style>
  <w:style w:type="paragraph" w:styleId="af2">
    <w:name w:val="Closing"/>
    <w:basedOn w:val="a"/>
    <w:link w:val="af3"/>
    <w:uiPriority w:val="99"/>
    <w:unhideWhenUsed/>
    <w:rsid w:val="002D5B05"/>
    <w:pPr>
      <w:ind w:leftChars="1800" w:left="100"/>
    </w:pPr>
    <w:rPr>
      <w:rFonts w:ascii="標楷體" w:hAnsi="標楷體"/>
    </w:rPr>
  </w:style>
  <w:style w:type="character" w:customStyle="1" w:styleId="af3">
    <w:name w:val="結語 字元"/>
    <w:basedOn w:val="a0"/>
    <w:link w:val="af2"/>
    <w:uiPriority w:val="99"/>
    <w:rsid w:val="002D5B05"/>
    <w:rPr>
      <w:rFonts w:ascii="標楷體" w:hAnsi="標楷體"/>
    </w:rPr>
  </w:style>
  <w:style w:type="table" w:customStyle="1" w:styleId="5-31">
    <w:name w:val="格線表格 5 深色 - 輔色 31"/>
    <w:basedOn w:val="a1"/>
    <w:uiPriority w:val="50"/>
    <w:rsid w:val="008777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31">
    <w:name w:val="清單表格 3 - 輔色 31"/>
    <w:basedOn w:val="a1"/>
    <w:uiPriority w:val="48"/>
    <w:rsid w:val="008777F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111">
    <w:name w:val="清單表格 1 淺色1"/>
    <w:basedOn w:val="a1"/>
    <w:uiPriority w:val="46"/>
    <w:rsid w:val="003769B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4">
    <w:name w:val="Hyperlink"/>
    <w:basedOn w:val="a0"/>
    <w:uiPriority w:val="99"/>
    <w:unhideWhenUsed/>
    <w:rsid w:val="00983648"/>
    <w:rPr>
      <w:color w:val="0563C1" w:themeColor="hyperlink"/>
      <w:u w:val="single"/>
    </w:rPr>
  </w:style>
  <w:style w:type="character" w:customStyle="1" w:styleId="12">
    <w:name w:val="未解析的提及項目1"/>
    <w:basedOn w:val="a0"/>
    <w:uiPriority w:val="99"/>
    <w:semiHidden/>
    <w:unhideWhenUsed/>
    <w:rsid w:val="00983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446">
      <w:bodyDiv w:val="1"/>
      <w:marLeft w:val="0"/>
      <w:marRight w:val="0"/>
      <w:marTop w:val="0"/>
      <w:marBottom w:val="0"/>
      <w:divBdr>
        <w:top w:val="none" w:sz="0" w:space="0" w:color="auto"/>
        <w:left w:val="none" w:sz="0" w:space="0" w:color="auto"/>
        <w:bottom w:val="none" w:sz="0" w:space="0" w:color="auto"/>
        <w:right w:val="none" w:sz="0" w:space="0" w:color="auto"/>
      </w:divBdr>
    </w:div>
    <w:div w:id="76287305">
      <w:bodyDiv w:val="1"/>
      <w:marLeft w:val="0"/>
      <w:marRight w:val="0"/>
      <w:marTop w:val="0"/>
      <w:marBottom w:val="0"/>
      <w:divBdr>
        <w:top w:val="none" w:sz="0" w:space="0" w:color="auto"/>
        <w:left w:val="none" w:sz="0" w:space="0" w:color="auto"/>
        <w:bottom w:val="none" w:sz="0" w:space="0" w:color="auto"/>
        <w:right w:val="none" w:sz="0" w:space="0" w:color="auto"/>
      </w:divBdr>
    </w:div>
    <w:div w:id="97792900">
      <w:bodyDiv w:val="1"/>
      <w:marLeft w:val="0"/>
      <w:marRight w:val="0"/>
      <w:marTop w:val="0"/>
      <w:marBottom w:val="0"/>
      <w:divBdr>
        <w:top w:val="none" w:sz="0" w:space="0" w:color="auto"/>
        <w:left w:val="none" w:sz="0" w:space="0" w:color="auto"/>
        <w:bottom w:val="none" w:sz="0" w:space="0" w:color="auto"/>
        <w:right w:val="none" w:sz="0" w:space="0" w:color="auto"/>
      </w:divBdr>
    </w:div>
    <w:div w:id="161165673">
      <w:bodyDiv w:val="1"/>
      <w:marLeft w:val="0"/>
      <w:marRight w:val="0"/>
      <w:marTop w:val="0"/>
      <w:marBottom w:val="0"/>
      <w:divBdr>
        <w:top w:val="none" w:sz="0" w:space="0" w:color="auto"/>
        <w:left w:val="none" w:sz="0" w:space="0" w:color="auto"/>
        <w:bottom w:val="none" w:sz="0" w:space="0" w:color="auto"/>
        <w:right w:val="none" w:sz="0" w:space="0" w:color="auto"/>
      </w:divBdr>
    </w:div>
    <w:div w:id="171992292">
      <w:bodyDiv w:val="1"/>
      <w:marLeft w:val="0"/>
      <w:marRight w:val="0"/>
      <w:marTop w:val="0"/>
      <w:marBottom w:val="0"/>
      <w:divBdr>
        <w:top w:val="none" w:sz="0" w:space="0" w:color="auto"/>
        <w:left w:val="none" w:sz="0" w:space="0" w:color="auto"/>
        <w:bottom w:val="none" w:sz="0" w:space="0" w:color="auto"/>
        <w:right w:val="none" w:sz="0" w:space="0" w:color="auto"/>
      </w:divBdr>
    </w:div>
    <w:div w:id="276177602">
      <w:bodyDiv w:val="1"/>
      <w:marLeft w:val="0"/>
      <w:marRight w:val="0"/>
      <w:marTop w:val="0"/>
      <w:marBottom w:val="0"/>
      <w:divBdr>
        <w:top w:val="none" w:sz="0" w:space="0" w:color="auto"/>
        <w:left w:val="none" w:sz="0" w:space="0" w:color="auto"/>
        <w:bottom w:val="none" w:sz="0" w:space="0" w:color="auto"/>
        <w:right w:val="none" w:sz="0" w:space="0" w:color="auto"/>
      </w:divBdr>
    </w:div>
    <w:div w:id="412900541">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910508947">
      <w:bodyDiv w:val="1"/>
      <w:marLeft w:val="0"/>
      <w:marRight w:val="0"/>
      <w:marTop w:val="0"/>
      <w:marBottom w:val="0"/>
      <w:divBdr>
        <w:top w:val="none" w:sz="0" w:space="0" w:color="auto"/>
        <w:left w:val="none" w:sz="0" w:space="0" w:color="auto"/>
        <w:bottom w:val="none" w:sz="0" w:space="0" w:color="auto"/>
        <w:right w:val="none" w:sz="0" w:space="0" w:color="auto"/>
      </w:divBdr>
    </w:div>
    <w:div w:id="985010462">
      <w:bodyDiv w:val="1"/>
      <w:marLeft w:val="0"/>
      <w:marRight w:val="0"/>
      <w:marTop w:val="0"/>
      <w:marBottom w:val="0"/>
      <w:divBdr>
        <w:top w:val="none" w:sz="0" w:space="0" w:color="auto"/>
        <w:left w:val="none" w:sz="0" w:space="0" w:color="auto"/>
        <w:bottom w:val="none" w:sz="0" w:space="0" w:color="auto"/>
        <w:right w:val="none" w:sz="0" w:space="0" w:color="auto"/>
      </w:divBdr>
    </w:div>
    <w:div w:id="1141383033">
      <w:bodyDiv w:val="1"/>
      <w:marLeft w:val="0"/>
      <w:marRight w:val="0"/>
      <w:marTop w:val="0"/>
      <w:marBottom w:val="0"/>
      <w:divBdr>
        <w:top w:val="none" w:sz="0" w:space="0" w:color="auto"/>
        <w:left w:val="none" w:sz="0" w:space="0" w:color="auto"/>
        <w:bottom w:val="none" w:sz="0" w:space="0" w:color="auto"/>
        <w:right w:val="none" w:sz="0" w:space="0" w:color="auto"/>
      </w:divBdr>
    </w:div>
    <w:div w:id="1367951640">
      <w:bodyDiv w:val="1"/>
      <w:marLeft w:val="0"/>
      <w:marRight w:val="0"/>
      <w:marTop w:val="0"/>
      <w:marBottom w:val="0"/>
      <w:divBdr>
        <w:top w:val="none" w:sz="0" w:space="0" w:color="auto"/>
        <w:left w:val="none" w:sz="0" w:space="0" w:color="auto"/>
        <w:bottom w:val="none" w:sz="0" w:space="0" w:color="auto"/>
        <w:right w:val="none" w:sz="0" w:space="0" w:color="auto"/>
      </w:divBdr>
    </w:div>
    <w:div w:id="1540514117">
      <w:bodyDiv w:val="1"/>
      <w:marLeft w:val="0"/>
      <w:marRight w:val="0"/>
      <w:marTop w:val="0"/>
      <w:marBottom w:val="0"/>
      <w:divBdr>
        <w:top w:val="none" w:sz="0" w:space="0" w:color="auto"/>
        <w:left w:val="none" w:sz="0" w:space="0" w:color="auto"/>
        <w:bottom w:val="none" w:sz="0" w:space="0" w:color="auto"/>
        <w:right w:val="none" w:sz="0" w:space="0" w:color="auto"/>
      </w:divBdr>
    </w:div>
    <w:div w:id="1684504445">
      <w:bodyDiv w:val="1"/>
      <w:marLeft w:val="0"/>
      <w:marRight w:val="0"/>
      <w:marTop w:val="0"/>
      <w:marBottom w:val="0"/>
      <w:divBdr>
        <w:top w:val="none" w:sz="0" w:space="0" w:color="auto"/>
        <w:left w:val="none" w:sz="0" w:space="0" w:color="auto"/>
        <w:bottom w:val="none" w:sz="0" w:space="0" w:color="auto"/>
        <w:right w:val="none" w:sz="0" w:space="0" w:color="auto"/>
      </w:divBdr>
    </w:div>
    <w:div w:id="1985962450">
      <w:bodyDiv w:val="1"/>
      <w:marLeft w:val="0"/>
      <w:marRight w:val="0"/>
      <w:marTop w:val="0"/>
      <w:marBottom w:val="0"/>
      <w:divBdr>
        <w:top w:val="none" w:sz="0" w:space="0" w:color="auto"/>
        <w:left w:val="none" w:sz="0" w:space="0" w:color="auto"/>
        <w:bottom w:val="none" w:sz="0" w:space="0" w:color="auto"/>
        <w:right w:val="none" w:sz="0" w:space="0" w:color="auto"/>
      </w:divBdr>
    </w:div>
    <w:div w:id="20170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elungfeaturefood@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63484-E665-4741-B3D7-63A31A6B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12</Pages>
  <Words>805</Words>
  <Characters>4594</Characters>
  <Application>Microsoft Office Word</Application>
  <DocSecurity>0</DocSecurity>
  <Lines>38</Lines>
  <Paragraphs>10</Paragraphs>
  <ScaleCrop>false</ScaleCrop>
  <Company>CKU</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均翰 ch</dc:creator>
  <cp:lastModifiedBy>姿婷 廖</cp:lastModifiedBy>
  <cp:revision>35</cp:revision>
  <dcterms:created xsi:type="dcterms:W3CDTF">2018-11-21T09:13:00Z</dcterms:created>
  <dcterms:modified xsi:type="dcterms:W3CDTF">2019-08-15T15:52:00Z</dcterms:modified>
</cp:coreProperties>
</file>